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45" w:rsidRPr="007D122D" w:rsidRDefault="006B31C1" w:rsidP="00C73E45">
      <w:pPr>
        <w:tabs>
          <w:tab w:val="center" w:pos="7200"/>
          <w:tab w:val="right" w:pos="14310"/>
        </w:tabs>
        <w:jc w:val="center"/>
        <w:rPr>
          <w:rFonts w:ascii="Arial Narrow" w:eastAsia="Arial Narrow" w:hAnsi="Arial Narrow" w:cs="Arial Narrow"/>
        </w:rPr>
      </w:pPr>
      <w:r>
        <w:rPr>
          <w:rFonts w:ascii="Arial Narrow" w:eastAsia="Arial Narrow" w:hAnsi="Arial Narrow" w:cs="Arial Narrow"/>
          <w:b/>
          <w:shd w:val="clear" w:color="auto" w:fill="D9D9D9"/>
        </w:rPr>
        <w:t>Midterm Summative Assessment</w:t>
      </w:r>
    </w:p>
    <w:p w:rsidR="00C73E45" w:rsidRDefault="00C73E45" w:rsidP="00C73E45">
      <w:pPr>
        <w:tabs>
          <w:tab w:val="center" w:pos="7200"/>
          <w:tab w:val="right" w:pos="14310"/>
        </w:tabs>
        <w:spacing w:after="120"/>
        <w:rPr>
          <w:rFonts w:ascii="Arial Narrow" w:eastAsia="Arial Narrow" w:hAnsi="Arial Narrow" w:cs="Arial Narrow"/>
          <w:sz w:val="20"/>
          <w:szCs w:val="20"/>
        </w:rPr>
      </w:pPr>
      <w:r>
        <w:rPr>
          <w:rFonts w:ascii="Arial Narrow" w:eastAsia="Arial Narrow" w:hAnsi="Arial Narrow" w:cs="Arial Narrow"/>
          <w:sz w:val="20"/>
          <w:szCs w:val="20"/>
        </w:rPr>
        <w:t>Teacher Candidate</w:t>
      </w:r>
      <w:r>
        <w:rPr>
          <w:rFonts w:ascii="Arial Narrow" w:eastAsia="Arial Narrow" w:hAnsi="Arial Narrow" w:cs="Arial Narrow"/>
          <w:b/>
          <w:sz w:val="20"/>
          <w:szCs w:val="20"/>
        </w:rPr>
        <w:t xml:space="preserve"> </w:t>
      </w:r>
      <w:r>
        <w:rPr>
          <w:rFonts w:ascii="Arial Narrow" w:eastAsia="Arial Narrow" w:hAnsi="Arial Narrow" w:cs="Arial Narrow"/>
          <w:b/>
          <w:sz w:val="20"/>
          <w:szCs w:val="20"/>
        </w:rPr>
        <w:fldChar w:fldCharType="begin">
          <w:ffData>
            <w:name w:val="Text2"/>
            <w:enabled/>
            <w:calcOnExit w:val="0"/>
            <w:textInput/>
          </w:ffData>
        </w:fldChar>
      </w:r>
      <w:bookmarkStart w:id="0" w:name="Text2"/>
      <w:r>
        <w:rPr>
          <w:rFonts w:ascii="Arial Narrow" w:eastAsia="Arial Narrow" w:hAnsi="Arial Narrow" w:cs="Arial Narrow"/>
          <w:b/>
          <w:sz w:val="20"/>
          <w:szCs w:val="20"/>
        </w:rPr>
        <w:instrText xml:space="preserve"> FORMTEXT </w:instrText>
      </w:r>
      <w:r>
        <w:rPr>
          <w:rFonts w:ascii="Arial Narrow" w:eastAsia="Arial Narrow" w:hAnsi="Arial Narrow" w:cs="Arial Narrow"/>
          <w:b/>
          <w:sz w:val="20"/>
          <w:szCs w:val="20"/>
        </w:rPr>
      </w:r>
      <w:r>
        <w:rPr>
          <w:rFonts w:ascii="Arial Narrow" w:eastAsia="Arial Narrow" w:hAnsi="Arial Narrow" w:cs="Arial Narrow"/>
          <w:b/>
          <w:sz w:val="20"/>
          <w:szCs w:val="20"/>
        </w:rPr>
        <w:fldChar w:fldCharType="separate"/>
      </w:r>
      <w:r>
        <w:rPr>
          <w:rFonts w:ascii="Arial Narrow" w:eastAsia="Arial Narrow" w:hAnsi="Arial Narrow" w:cs="Arial Narrow"/>
          <w:b/>
          <w:noProof/>
          <w:sz w:val="20"/>
          <w:szCs w:val="20"/>
        </w:rPr>
        <w:t> </w:t>
      </w:r>
      <w:r>
        <w:rPr>
          <w:rFonts w:ascii="Arial Narrow" w:eastAsia="Arial Narrow" w:hAnsi="Arial Narrow" w:cs="Arial Narrow"/>
          <w:b/>
          <w:noProof/>
          <w:sz w:val="20"/>
          <w:szCs w:val="20"/>
        </w:rPr>
        <w:t> </w:t>
      </w:r>
      <w:r>
        <w:rPr>
          <w:rFonts w:ascii="Arial Narrow" w:eastAsia="Arial Narrow" w:hAnsi="Arial Narrow" w:cs="Arial Narrow"/>
          <w:b/>
          <w:noProof/>
          <w:sz w:val="20"/>
          <w:szCs w:val="20"/>
        </w:rPr>
        <w:t> </w:t>
      </w:r>
      <w:r>
        <w:rPr>
          <w:rFonts w:ascii="Arial Narrow" w:eastAsia="Arial Narrow" w:hAnsi="Arial Narrow" w:cs="Arial Narrow"/>
          <w:b/>
          <w:noProof/>
          <w:sz w:val="20"/>
          <w:szCs w:val="20"/>
        </w:rPr>
        <w:t> </w:t>
      </w:r>
      <w:r>
        <w:rPr>
          <w:rFonts w:ascii="Arial Narrow" w:eastAsia="Arial Narrow" w:hAnsi="Arial Narrow" w:cs="Arial Narrow"/>
          <w:b/>
          <w:noProof/>
          <w:sz w:val="20"/>
          <w:szCs w:val="20"/>
        </w:rPr>
        <w:t> </w:t>
      </w:r>
      <w:r>
        <w:rPr>
          <w:rFonts w:ascii="Arial Narrow" w:eastAsia="Arial Narrow" w:hAnsi="Arial Narrow" w:cs="Arial Narrow"/>
          <w:b/>
          <w:sz w:val="20"/>
          <w:szCs w:val="20"/>
        </w:rPr>
        <w:fldChar w:fldCharType="end"/>
      </w:r>
      <w:bookmarkEnd w:id="0"/>
      <w:r>
        <w:rPr>
          <w:rFonts w:ascii="Arial Narrow" w:eastAsia="Arial Narrow" w:hAnsi="Arial Narrow" w:cs="Arial Narrow"/>
          <w:b/>
          <w:sz w:val="20"/>
          <w:szCs w:val="20"/>
        </w:rPr>
        <w:tab/>
      </w:r>
      <w:r>
        <w:rPr>
          <w:rFonts w:ascii="Arial Narrow" w:eastAsia="Arial Narrow" w:hAnsi="Arial Narrow" w:cs="Arial Narrow"/>
          <w:sz w:val="20"/>
          <w:szCs w:val="20"/>
        </w:rPr>
        <w:tab/>
      </w:r>
    </w:p>
    <w:p w:rsidR="00C73E45" w:rsidRDefault="00C73E45" w:rsidP="00C73E45">
      <w:pPr>
        <w:tabs>
          <w:tab w:val="left" w:pos="4770"/>
          <w:tab w:val="left" w:pos="9900"/>
          <w:tab w:val="right" w:pos="14310"/>
        </w:tabs>
        <w:spacing w:after="120"/>
        <w:rPr>
          <w:rFonts w:ascii="Arial Narrow" w:eastAsia="Arial Narrow" w:hAnsi="Arial Narrow" w:cs="Arial Narrow"/>
          <w:sz w:val="20"/>
          <w:szCs w:val="20"/>
        </w:rPr>
      </w:pPr>
      <w:r>
        <w:rPr>
          <w:rFonts w:ascii="Arial Narrow" w:eastAsia="Arial Narrow" w:hAnsi="Arial Narrow" w:cs="Arial Narrow"/>
          <w:sz w:val="20"/>
          <w:szCs w:val="20"/>
        </w:rPr>
        <w:t xml:space="preserve">Evaluator’s Name:  </w:t>
      </w:r>
      <w:r>
        <w:rPr>
          <w:rFonts w:ascii="Arial Narrow" w:eastAsia="Arial Narrow" w:hAnsi="Arial Narrow" w:cs="Arial Narrow"/>
          <w:sz w:val="20"/>
          <w:szCs w:val="20"/>
        </w:rPr>
        <w:fldChar w:fldCharType="begin">
          <w:ffData>
            <w:name w:val="Text3"/>
            <w:enabled/>
            <w:calcOnExit w:val="0"/>
            <w:textInput/>
          </w:ffData>
        </w:fldChar>
      </w:r>
      <w:bookmarkStart w:id="1" w:name="Text3"/>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bookmarkEnd w:id="1"/>
      <w:r>
        <w:rPr>
          <w:rFonts w:ascii="Arial Narrow" w:eastAsia="Arial Narrow" w:hAnsi="Arial Narrow" w:cs="Arial Narrow"/>
          <w:sz w:val="20"/>
          <w:szCs w:val="20"/>
        </w:rPr>
        <w:tab/>
      </w:r>
    </w:p>
    <w:p w:rsidR="00C73E45" w:rsidRPr="00457E87" w:rsidRDefault="00C73E45" w:rsidP="00C73E45">
      <w:pPr>
        <w:tabs>
          <w:tab w:val="left" w:pos="4860"/>
          <w:tab w:val="left" w:pos="5760"/>
          <w:tab w:val="left" w:pos="8190"/>
          <w:tab w:val="left" w:pos="9000"/>
          <w:tab w:val="left" w:pos="11160"/>
          <w:tab w:val="right" w:pos="14310"/>
        </w:tabs>
        <w:spacing w:after="120"/>
        <w:rPr>
          <w:rFonts w:ascii="Arial Narrow" w:eastAsia="Arial Narrow" w:hAnsi="Arial Narrow" w:cs="Arial Narrow"/>
          <w:sz w:val="20"/>
          <w:szCs w:val="20"/>
          <w:u w:val="single"/>
        </w:rPr>
      </w:pPr>
      <w:r>
        <w:rPr>
          <w:rFonts w:ascii="Arial Narrow" w:eastAsia="Arial Narrow" w:hAnsi="Arial Narrow" w:cs="Arial Narrow"/>
          <w:sz w:val="20"/>
          <w:szCs w:val="20"/>
        </w:rPr>
        <w:t xml:space="preserve">Evaluator’s Role (Please Select):  </w:t>
      </w:r>
      <w:r>
        <w:rPr>
          <w:rFonts w:ascii="Arial Narrow" w:eastAsia="Arial Narrow" w:hAnsi="Arial Narrow" w:cs="Arial Narrow"/>
          <w:sz w:val="20"/>
          <w:szCs w:val="20"/>
        </w:rPr>
        <w:fldChar w:fldCharType="begin">
          <w:ffData>
            <w:name w:val="Check5"/>
            <w:enabled/>
            <w:calcOnExit w:val="0"/>
            <w:checkBox>
              <w:sizeAuto/>
              <w:default w:val="0"/>
            </w:checkBox>
          </w:ffData>
        </w:fldChar>
      </w:r>
      <w:bookmarkStart w:id="2" w:name="Check5"/>
      <w:r>
        <w:rPr>
          <w:rFonts w:ascii="Arial Narrow" w:eastAsia="Arial Narrow" w:hAnsi="Arial Narrow" w:cs="Arial Narrow"/>
          <w:sz w:val="20"/>
          <w:szCs w:val="20"/>
        </w:rPr>
        <w:instrText xml:space="preserve"> FORMCHECKBOX </w:instrText>
      </w:r>
      <w:r w:rsidR="00863D57">
        <w:rPr>
          <w:rFonts w:ascii="Arial Narrow" w:eastAsia="Arial Narrow" w:hAnsi="Arial Narrow" w:cs="Arial Narrow"/>
          <w:sz w:val="20"/>
          <w:szCs w:val="20"/>
        </w:rPr>
      </w:r>
      <w:r w:rsidR="00863D57">
        <w:rPr>
          <w:rFonts w:ascii="Arial Narrow" w:eastAsia="Arial Narrow" w:hAnsi="Arial Narrow" w:cs="Arial Narrow"/>
          <w:sz w:val="20"/>
          <w:szCs w:val="20"/>
        </w:rPr>
        <w:fldChar w:fldCharType="separate"/>
      </w:r>
      <w:r>
        <w:rPr>
          <w:rFonts w:ascii="Arial Narrow" w:eastAsia="Arial Narrow" w:hAnsi="Arial Narrow" w:cs="Arial Narrow"/>
          <w:sz w:val="20"/>
          <w:szCs w:val="20"/>
        </w:rPr>
        <w:fldChar w:fldCharType="end"/>
      </w:r>
      <w:bookmarkEnd w:id="2"/>
      <w:r>
        <w:rPr>
          <w:rFonts w:ascii="Arial Narrow" w:eastAsia="Arial Narrow" w:hAnsi="Arial Narrow" w:cs="Arial Narrow"/>
          <w:sz w:val="20"/>
          <w:szCs w:val="20"/>
        </w:rPr>
        <w:t xml:space="preserve"> Cooperating Teacher (CT)</w:t>
      </w:r>
      <w:r>
        <w:rPr>
          <w:rFonts w:ascii="Arial Narrow" w:eastAsia="Arial Narrow" w:hAnsi="Arial Narrow" w:cs="Arial Narrow"/>
          <w:sz w:val="20"/>
          <w:szCs w:val="20"/>
        </w:rPr>
        <w:tab/>
      </w:r>
      <w:r w:rsidR="006206B0">
        <w:rPr>
          <w:rFonts w:ascii="Arial Narrow" w:eastAsia="Arial Narrow" w:hAnsi="Arial Narrow" w:cs="Arial Narrow"/>
          <w:sz w:val="20"/>
          <w:szCs w:val="20"/>
        </w:rPr>
        <w:t xml:space="preserve">        </w:t>
      </w:r>
      <w:r>
        <w:rPr>
          <w:rFonts w:ascii="Arial Narrow" w:eastAsia="Arial Narrow" w:hAnsi="Arial Narrow" w:cs="Arial Narrow"/>
          <w:sz w:val="20"/>
          <w:szCs w:val="20"/>
        </w:rPr>
        <w:fldChar w:fldCharType="begin">
          <w:ffData>
            <w:name w:val="Check6"/>
            <w:enabled/>
            <w:calcOnExit w:val="0"/>
            <w:checkBox>
              <w:sizeAuto/>
              <w:default w:val="0"/>
            </w:checkBox>
          </w:ffData>
        </w:fldChar>
      </w:r>
      <w:bookmarkStart w:id="3" w:name="Check6"/>
      <w:r>
        <w:rPr>
          <w:rFonts w:ascii="Arial Narrow" w:eastAsia="Arial Narrow" w:hAnsi="Arial Narrow" w:cs="Arial Narrow"/>
          <w:sz w:val="20"/>
          <w:szCs w:val="20"/>
        </w:rPr>
        <w:instrText xml:space="preserve"> FORMCHECKBOX </w:instrText>
      </w:r>
      <w:r w:rsidR="00863D57">
        <w:rPr>
          <w:rFonts w:ascii="Arial Narrow" w:eastAsia="Arial Narrow" w:hAnsi="Arial Narrow" w:cs="Arial Narrow"/>
          <w:sz w:val="20"/>
          <w:szCs w:val="20"/>
        </w:rPr>
      </w:r>
      <w:r w:rsidR="00863D57">
        <w:rPr>
          <w:rFonts w:ascii="Arial Narrow" w:eastAsia="Arial Narrow" w:hAnsi="Arial Narrow" w:cs="Arial Narrow"/>
          <w:sz w:val="20"/>
          <w:szCs w:val="20"/>
        </w:rPr>
        <w:fldChar w:fldCharType="separate"/>
      </w:r>
      <w:r>
        <w:rPr>
          <w:rFonts w:ascii="Arial Narrow" w:eastAsia="Arial Narrow" w:hAnsi="Arial Narrow" w:cs="Arial Narrow"/>
          <w:sz w:val="20"/>
          <w:szCs w:val="20"/>
        </w:rPr>
        <w:fldChar w:fldCharType="end"/>
      </w:r>
      <w:bookmarkEnd w:id="3"/>
      <w:r>
        <w:rPr>
          <w:rFonts w:ascii="Arial Narrow" w:eastAsia="Arial Narrow" w:hAnsi="Arial Narrow" w:cs="Arial Narrow"/>
          <w:sz w:val="20"/>
          <w:szCs w:val="20"/>
        </w:rPr>
        <w:t xml:space="preserve"> University Supervisor (US)</w:t>
      </w:r>
      <w:r>
        <w:rPr>
          <w:rFonts w:ascii="Arial Narrow" w:eastAsia="Arial Narrow" w:hAnsi="Arial Narrow" w:cs="Arial Narrow"/>
          <w:sz w:val="20"/>
          <w:szCs w:val="20"/>
        </w:rPr>
        <w:tab/>
      </w:r>
      <w:r>
        <w:rPr>
          <w:rFonts w:ascii="Arial Narrow" w:eastAsia="Arial Narrow" w:hAnsi="Arial Narrow" w:cs="Arial Narrow"/>
          <w:sz w:val="20"/>
          <w:szCs w:val="20"/>
        </w:rPr>
        <w:fldChar w:fldCharType="begin">
          <w:ffData>
            <w:name w:val="Check7"/>
            <w:enabled/>
            <w:calcOnExit w:val="0"/>
            <w:checkBox>
              <w:sizeAuto/>
              <w:default w:val="0"/>
            </w:checkBox>
          </w:ffData>
        </w:fldChar>
      </w:r>
      <w:bookmarkStart w:id="4" w:name="Check7"/>
      <w:r>
        <w:rPr>
          <w:rFonts w:ascii="Arial Narrow" w:eastAsia="Arial Narrow" w:hAnsi="Arial Narrow" w:cs="Arial Narrow"/>
          <w:sz w:val="20"/>
          <w:szCs w:val="20"/>
        </w:rPr>
        <w:instrText xml:space="preserve"> FORMCHECKBOX </w:instrText>
      </w:r>
      <w:r w:rsidR="00863D57">
        <w:rPr>
          <w:rFonts w:ascii="Arial Narrow" w:eastAsia="Arial Narrow" w:hAnsi="Arial Narrow" w:cs="Arial Narrow"/>
          <w:sz w:val="20"/>
          <w:szCs w:val="20"/>
        </w:rPr>
      </w:r>
      <w:r w:rsidR="00863D57">
        <w:rPr>
          <w:rFonts w:ascii="Arial Narrow" w:eastAsia="Arial Narrow" w:hAnsi="Arial Narrow" w:cs="Arial Narrow"/>
          <w:sz w:val="20"/>
          <w:szCs w:val="20"/>
        </w:rPr>
        <w:fldChar w:fldCharType="separate"/>
      </w:r>
      <w:r>
        <w:rPr>
          <w:rFonts w:ascii="Arial Narrow" w:eastAsia="Arial Narrow" w:hAnsi="Arial Narrow" w:cs="Arial Narrow"/>
          <w:sz w:val="20"/>
          <w:szCs w:val="20"/>
        </w:rPr>
        <w:fldChar w:fldCharType="end"/>
      </w:r>
      <w:bookmarkEnd w:id="4"/>
      <w:r>
        <w:rPr>
          <w:rFonts w:ascii="Arial Narrow" w:eastAsia="Arial Narrow" w:hAnsi="Arial Narrow" w:cs="Arial Narrow"/>
          <w:sz w:val="20"/>
          <w:szCs w:val="20"/>
        </w:rPr>
        <w:t xml:space="preserve"> Teacher Candidate (TC) </w:t>
      </w:r>
    </w:p>
    <w:p w:rsidR="00C73E45" w:rsidRDefault="00C73E45" w:rsidP="00C73E45">
      <w:pPr>
        <w:spacing w:after="120"/>
        <w:rPr>
          <w:rFonts w:ascii="Arial Narrow" w:eastAsia="Arial Narrow" w:hAnsi="Arial Narrow" w:cs="Arial Narrow"/>
          <w:sz w:val="20"/>
          <w:szCs w:val="20"/>
        </w:rPr>
      </w:pPr>
      <w:r>
        <w:rPr>
          <w:rFonts w:ascii="Arial Narrow" w:eastAsia="Arial Narrow" w:hAnsi="Arial Narrow" w:cs="Arial Narrow"/>
          <w:sz w:val="20"/>
          <w:szCs w:val="20"/>
        </w:rPr>
        <w:t xml:space="preserve">Date: </w:t>
      </w:r>
      <w:r>
        <w:rPr>
          <w:rFonts w:ascii="Arial Narrow" w:eastAsia="Arial Narrow" w:hAnsi="Arial Narrow" w:cs="Arial Narrow"/>
          <w:sz w:val="20"/>
          <w:szCs w:val="20"/>
        </w:rPr>
        <w:fldChar w:fldCharType="begin">
          <w:ffData>
            <w:name w:val="Text4"/>
            <w:enabled/>
            <w:calcOnExit w:val="0"/>
            <w:textInput/>
          </w:ffData>
        </w:fldChar>
      </w:r>
      <w:bookmarkStart w:id="5" w:name="Text4"/>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bookmarkEnd w:id="5"/>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Select the cell in each row, which best describes performance. At midterm, the goal would be for student teachers to be performing at </w:t>
      </w:r>
      <w:r>
        <w:rPr>
          <w:rFonts w:ascii="Arial Narrow" w:eastAsia="Arial Narrow" w:hAnsi="Arial Narrow" w:cs="Arial Narrow"/>
          <w:sz w:val="20"/>
          <w:szCs w:val="20"/>
          <w:u w:val="single"/>
        </w:rPr>
        <w:t>Developing or Proficient.</w:t>
      </w:r>
      <w:r>
        <w:rPr>
          <w:rFonts w:ascii="Arial Narrow" w:eastAsia="Arial Narrow" w:hAnsi="Arial Narrow" w:cs="Arial Narrow"/>
          <w:sz w:val="20"/>
          <w:szCs w:val="20"/>
        </w:rPr>
        <w:t xml:space="preserve"> If performance is scored “Below Standard,” please be in communication with the Director of Field Experiences.</w:t>
      </w:r>
    </w:p>
    <w:p w:rsidR="00C73E45" w:rsidRDefault="00C73E45" w:rsidP="00C73E45">
      <w:pPr>
        <w:rPr>
          <w:rFonts w:ascii="Arial Narrow" w:eastAsia="Arial Narrow" w:hAnsi="Arial Narrow" w:cs="Arial Narrow"/>
          <w:sz w:val="20"/>
          <w:szCs w:val="20"/>
        </w:rPr>
      </w:pPr>
    </w:p>
    <w:tbl>
      <w:tblPr>
        <w:tblW w:w="143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77"/>
        <w:gridCol w:w="2877"/>
        <w:gridCol w:w="2877"/>
        <w:gridCol w:w="2877"/>
        <w:gridCol w:w="2877"/>
      </w:tblGrid>
      <w:tr w:rsidR="00C73E45" w:rsidTr="00C73E45">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8"/>
                  <w:enabled/>
                  <w:calcOnExit w:val="0"/>
                  <w:checkBox>
                    <w:sizeAuto/>
                    <w:default w:val="0"/>
                  </w:checkBox>
                </w:ffData>
              </w:fldChar>
            </w:r>
            <w:bookmarkStart w:id="6" w:name="Check8"/>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bookmarkEnd w:id="6"/>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NA - Advanced </w:t>
            </w:r>
          </w:p>
        </w:tc>
      </w:tr>
      <w:tr w:rsidR="00C73E45" w:rsidTr="00C73E45">
        <w:trPr>
          <w:trHeight w:val="720"/>
        </w:trPr>
        <w:tc>
          <w:tcPr>
            <w:tcW w:w="2877" w:type="dxa"/>
          </w:tcPr>
          <w:p w:rsidR="00C73E45" w:rsidRPr="00A4362B" w:rsidRDefault="00C73E45" w:rsidP="00C73E45">
            <w:pPr>
              <w:jc w:val="center"/>
              <w:rPr>
                <w:rFonts w:ascii="Arial Narrow" w:eastAsia="Arial Narrow" w:hAnsi="Arial Narrow" w:cs="Arial Narrow"/>
                <w:b/>
                <w:i/>
                <w:sz w:val="20"/>
                <w:szCs w:val="20"/>
              </w:rPr>
            </w:pPr>
            <w:r w:rsidRPr="00A4362B">
              <w:rPr>
                <w:rFonts w:ascii="Arial Narrow" w:eastAsia="Arial Narrow" w:hAnsi="Arial Narrow" w:cs="Arial Narrow"/>
                <w:b/>
                <w:i/>
                <w:sz w:val="20"/>
                <w:szCs w:val="20"/>
              </w:rPr>
              <w:t>Uses knowledge of students to meet needs</w:t>
            </w:r>
          </w:p>
          <w:p w:rsidR="00C73E45" w:rsidRPr="00A4362B" w:rsidRDefault="00C73E45" w:rsidP="00C73E45">
            <w:pPr>
              <w:jc w:val="center"/>
              <w:rPr>
                <w:rFonts w:ascii="Arial Narrow" w:eastAsia="Arial Narrow" w:hAnsi="Arial Narrow" w:cs="Arial Narrow"/>
                <w:b/>
                <w:i/>
                <w:sz w:val="20"/>
                <w:szCs w:val="20"/>
              </w:rPr>
            </w:pPr>
          </w:p>
          <w:p w:rsidR="00C73E45" w:rsidRPr="00A4362B" w:rsidRDefault="00C73E45" w:rsidP="00C73E45">
            <w:pPr>
              <w:jc w:val="center"/>
              <w:rPr>
                <w:rFonts w:ascii="Arial Narrow" w:eastAsia="Arial Narrow" w:hAnsi="Arial Narrow" w:cs="Arial Narrow"/>
                <w:b/>
                <w:sz w:val="20"/>
                <w:szCs w:val="20"/>
              </w:rPr>
            </w:pPr>
            <w:r w:rsidRPr="00A4362B">
              <w:rPr>
                <w:rFonts w:ascii="Arial Narrow" w:eastAsia="Arial Narrow" w:hAnsi="Arial Narrow" w:cs="Arial Narrow"/>
                <w:b/>
                <w:sz w:val="20"/>
                <w:szCs w:val="20"/>
              </w:rPr>
              <w:t>Standard 1</w:t>
            </w:r>
          </w:p>
          <w:p w:rsidR="00C73E45" w:rsidRPr="00A4362B" w:rsidRDefault="00C73E45" w:rsidP="00C73E45">
            <w:pPr>
              <w:jc w:val="center"/>
              <w:rPr>
                <w:rFonts w:ascii="Arial Narrow" w:eastAsia="Arial Narrow" w:hAnsi="Arial Narrow" w:cs="Arial Narrow"/>
                <w:sz w:val="20"/>
                <w:szCs w:val="20"/>
              </w:rPr>
            </w:pPr>
            <w:r w:rsidRPr="00A4362B">
              <w:rPr>
                <w:rFonts w:ascii="Arial Narrow" w:eastAsia="Arial Narrow" w:hAnsi="Arial Narrow" w:cs="Arial Narrow"/>
                <w:sz w:val="20"/>
                <w:szCs w:val="20"/>
              </w:rPr>
              <w:t>Learner Development</w:t>
            </w:r>
          </w:p>
          <w:p w:rsidR="00C73E45" w:rsidRPr="00A4362B" w:rsidRDefault="00C73E45" w:rsidP="00C73E45">
            <w:pPr>
              <w:jc w:val="center"/>
              <w:rPr>
                <w:rFonts w:ascii="Arial Narrow" w:eastAsia="Arial Narrow" w:hAnsi="Arial Narrow" w:cs="Arial Narrow"/>
                <w:sz w:val="20"/>
                <w:szCs w:val="20"/>
              </w:rPr>
            </w:pPr>
            <w:r w:rsidRPr="00A4362B">
              <w:rPr>
                <w:rFonts w:ascii="Arial Narrow" w:eastAsia="Arial Narrow" w:hAnsi="Arial Narrow" w:cs="Arial Narrow"/>
                <w:sz w:val="20"/>
                <w:szCs w:val="20"/>
              </w:rPr>
              <w:t>InTASC 1;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Lacks evidence of data collection and use related to students and their development. InTASC 1; CAEP 1.1</w:t>
            </w:r>
          </w:p>
        </w:tc>
        <w:tc>
          <w:tcPr>
            <w:tcW w:w="2877" w:type="dxa"/>
          </w:tcPr>
          <w:p w:rsidR="00C73E45" w:rsidRPr="00A4362B" w:rsidRDefault="00C73E45" w:rsidP="00C73E45">
            <w:pPr>
              <w:rPr>
                <w:rFonts w:ascii="Arial Narrow" w:eastAsia="Arial Narrow" w:hAnsi="Arial Narrow" w:cs="Arial Narrow"/>
                <w:i/>
                <w:sz w:val="20"/>
                <w:szCs w:val="20"/>
              </w:rPr>
            </w:pPr>
            <w:r w:rsidRPr="00A4362B">
              <w:rPr>
                <w:rFonts w:ascii="Arial Narrow" w:eastAsia="Arial Narrow" w:hAnsi="Arial Narrow" w:cs="Arial Narrow"/>
                <w:sz w:val="20"/>
                <w:szCs w:val="20"/>
              </w:rPr>
              <w:t>Collects data about students and their development but does not adjust teaching. InTASC 1; CAEP 1.1</w:t>
            </w:r>
          </w:p>
        </w:tc>
        <w:tc>
          <w:tcPr>
            <w:tcW w:w="2877" w:type="dxa"/>
            <w:shd w:val="clear" w:color="auto" w:fill="auto"/>
          </w:tcPr>
          <w:p w:rsidR="00C73E45" w:rsidRPr="00A4362B"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Uses data about students and their development to adjust teaching. InTASC 1; CAEP 1.1</w:t>
            </w:r>
          </w:p>
        </w:tc>
        <w:tc>
          <w:tcPr>
            <w:tcW w:w="2877" w:type="dxa"/>
            <w:shd w:val="clear" w:color="auto" w:fill="D9D9D9" w:themeFill="background1" w:themeFillShade="D9"/>
          </w:tcPr>
          <w:p w:rsidR="00C73E45" w:rsidRPr="00A4362B" w:rsidRDefault="00C73E45"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Uses data about students and their development to adjust teaching and build on student strengths resulting in student learning. InTASC 1; CAEP 1.1</w:t>
            </w:r>
          </w:p>
        </w:tc>
      </w:tr>
      <w:tr w:rsidR="00C73E45" w:rsidTr="002F5034">
        <w:trPr>
          <w:trHeight w:val="395"/>
        </w:trPr>
        <w:tc>
          <w:tcPr>
            <w:tcW w:w="14385" w:type="dxa"/>
            <w:gridSpan w:val="5"/>
          </w:tcPr>
          <w:p w:rsidR="00C73E45" w:rsidRPr="00A4362B"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bookmarkStart w:id="7" w:name="Text5"/>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bookmarkEnd w:id="7"/>
          </w:p>
        </w:tc>
      </w:tr>
      <w:tr w:rsidR="00C73E45" w:rsidTr="00C73E45">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9"/>
                  <w:enabled/>
                  <w:calcOnExit w:val="0"/>
                  <w:checkBox>
                    <w:sizeAuto/>
                    <w:default w:val="0"/>
                  </w:checkBox>
                </w:ffData>
              </w:fldChar>
            </w:r>
            <w:bookmarkStart w:id="8" w:name="Check9"/>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bookmarkEnd w:id="8"/>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NA - Advanced </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Differentiates instruction to meet student needs</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2</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Learner Differences</w:t>
            </w:r>
          </w:p>
          <w:p w:rsidR="00C73E45" w:rsidRPr="00A1579C"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2; CAEP 1.1</w:t>
            </w:r>
          </w:p>
        </w:tc>
        <w:tc>
          <w:tcPr>
            <w:tcW w:w="2877" w:type="dxa"/>
            <w:shd w:val="clear" w:color="auto" w:fill="auto"/>
          </w:tcPr>
          <w:p w:rsidR="00C73E45" w:rsidRDefault="0080291B" w:rsidP="0080291B">
            <w:pPr>
              <w:rPr>
                <w:rFonts w:ascii="Arial Narrow" w:eastAsia="Arial Narrow" w:hAnsi="Arial Narrow" w:cs="Arial Narrow"/>
                <w:sz w:val="20"/>
                <w:szCs w:val="20"/>
              </w:rPr>
            </w:pPr>
            <w:r>
              <w:rPr>
                <w:rFonts w:ascii="Arial Narrow" w:eastAsia="Arial Narrow" w:hAnsi="Arial Narrow" w:cs="Arial Narrow"/>
                <w:sz w:val="20"/>
                <w:szCs w:val="20"/>
              </w:rPr>
              <w:t>Does not i</w:t>
            </w:r>
            <w:r w:rsidR="00C73E45">
              <w:rPr>
                <w:rFonts w:ascii="Arial Narrow" w:eastAsia="Arial Narrow" w:hAnsi="Arial Narrow" w:cs="Arial Narrow"/>
                <w:sz w:val="20"/>
                <w:szCs w:val="20"/>
              </w:rPr>
              <w:t>dentif</w:t>
            </w:r>
            <w:r>
              <w:rPr>
                <w:rFonts w:ascii="Arial Narrow" w:eastAsia="Arial Narrow" w:hAnsi="Arial Narrow" w:cs="Arial Narrow"/>
                <w:sz w:val="20"/>
                <w:szCs w:val="20"/>
              </w:rPr>
              <w:t>y</w:t>
            </w:r>
            <w:r w:rsidR="00C73E45">
              <w:rPr>
                <w:rFonts w:ascii="Arial Narrow" w:eastAsia="Arial Narrow" w:hAnsi="Arial Narrow" w:cs="Arial Narrow"/>
                <w:sz w:val="20"/>
                <w:szCs w:val="20"/>
              </w:rPr>
              <w:t xml:space="preserve"> students’ needs for differentiation. InTASC 2;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Identifies students’ needs for differentiation. InTASC 2;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Identifies students’ needs for differentiation</w:t>
            </w:r>
            <w:r w:rsidR="0089529F">
              <w:rPr>
                <w:rFonts w:ascii="Arial Narrow" w:eastAsia="Arial Narrow" w:hAnsi="Arial Narrow" w:cs="Arial Narrow"/>
                <w:sz w:val="20"/>
                <w:szCs w:val="20"/>
              </w:rPr>
              <w:t xml:space="preserve"> and responds with individualized instruction, flexible grouping, and varied learning experiences.</w:t>
            </w:r>
            <w:r>
              <w:rPr>
                <w:rFonts w:ascii="Arial Narrow" w:eastAsia="Arial Narrow" w:hAnsi="Arial Narrow" w:cs="Arial Narrow"/>
                <w:sz w:val="20"/>
                <w:szCs w:val="20"/>
              </w:rPr>
              <w:t xml:space="preserve"> InTASC 2;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Identifies students’ needs for differentiation and responds with individualized instruction, flexible grouping, and varied learning experiences to include bringing multiple perspectives and cultural resources to the discussion of content.</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 InTASC 2;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CD6BE7">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CD6BE7" w:rsidP="00CD6BE7">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bookmarkStart w:id="9" w:name="Check10"/>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bookmarkEnd w:id="9"/>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Promotes a positive classroom environment through clear expectations</w:t>
            </w:r>
          </w:p>
          <w:p w:rsidR="00C73E45" w:rsidRDefault="00C73E45" w:rsidP="00C73E45">
            <w:pPr>
              <w:jc w:val="center"/>
              <w:rPr>
                <w:rFonts w:ascii="Arial Narrow" w:eastAsia="Arial Narrow" w:hAnsi="Arial Narrow" w:cs="Arial Narrow"/>
                <w:b/>
                <w:sz w:val="20"/>
                <w:szCs w:val="20"/>
              </w:rPr>
            </w:pPr>
            <w:bookmarkStart w:id="10" w:name="_gjdgxs" w:colFirst="0" w:colLast="0"/>
            <w:bookmarkEnd w:id="10"/>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3</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Learning Environments</w:t>
            </w:r>
          </w:p>
          <w:p w:rsidR="00C73E45" w:rsidRPr="00A1579C"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InTASC 3;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Attempts to communicate and reinforces clear task and behavior expectations to students. InTASC 3;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Communicates and reinforces clear task and behavior expectations to students. InTASC 3; CAEP 1.1</w:t>
            </w:r>
          </w:p>
        </w:tc>
        <w:tc>
          <w:tcPr>
            <w:tcW w:w="2877" w:type="dxa"/>
            <w:shd w:val="clear" w:color="auto" w:fill="auto"/>
          </w:tcPr>
          <w:p w:rsidR="00C73E45" w:rsidRDefault="00CD6BE7"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Communicates and reinforces clear task and behavior expectations to students and follows routines that support expectations for the learning environment. InTASC 3;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Communicates and reinforces clear task and behavior expectations to students, develops routines that support expectations and minimizes the loss of instructional time. InTASC 3;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4400C6">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4400C6" w:rsidP="004400C6">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Uses accurate content and academic vocabulary</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4</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Content Knowledge</w:t>
            </w:r>
          </w:p>
          <w:p w:rsidR="00C73E45" w:rsidRPr="00A1579C"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4;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Communicates inaccurate content, academic vocabulary and/or provides irrelevant opportunities for students to demonstrate understanding. InTASC 4;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Communicates content and uses academic vocabulary, yet does not consistently provide relevant opportunities for students to demonstrate understanding. InTASC 4; CAEP 1.1</w:t>
            </w:r>
          </w:p>
        </w:tc>
        <w:tc>
          <w:tcPr>
            <w:tcW w:w="2877" w:type="dxa"/>
            <w:shd w:val="clear" w:color="auto" w:fill="auto"/>
          </w:tcPr>
          <w:p w:rsidR="00C73E45" w:rsidRDefault="004400C6"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Communicates accurate content, uses academic vocabulary correctly and provides relevant opportunities for students to demonstrate understanding. InTASC 4;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Communicates accurate content, uses academic vocabulary correctly, provides relevant opportunities for students to demonstrate understanding and uses knowledge of common misconceptions to create accurate understanding in the content area. InTASC 4; </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4400C6">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4400C6" w:rsidP="004400C6">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Engages students in critical thinking and collaborative problem solving</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5</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Application of Content</w:t>
            </w: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InTASC 5;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Does not assist students in making connections in the discipline. InTASC 5;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Links concepts to help students make connections in the discipline. InTASC 5;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Links concepts to help students make connections and engages students in applying methods of inquiry in the discipline. InTASC 5;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Links concepts to help students make connections and engages students in applying methods of inquiry in the discipline to engage learners in critical thinking. InTASC 5;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4400C6">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4400C6" w:rsidP="004400C6">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Develops literacy and communication skills through content</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5</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Application of Content</w:t>
            </w:r>
          </w:p>
          <w:p w:rsidR="00C73E45" w:rsidRPr="00A1579C"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5;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Provides few opportunities for students to develop literacy and communication skills. InTASC 5;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Engages students in developing literacy and communication skills. InTASC 5;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Engages students to utilize literacy and communication skills by accessing a variety of resources and perspectives to show understanding of content. InTASC 5;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Engages students to utilize literacy and communication skills from a variety of resources and perspectives to address targeted purposes and audiences.</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InTASC 5;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keepNext/>
              <w:jc w:val="center"/>
              <w:rPr>
                <w:rFonts w:ascii="Arial Narrow" w:eastAsia="Arial Narrow" w:hAnsi="Arial Narrow" w:cs="Arial Narrow"/>
                <w:b/>
                <w:sz w:val="20"/>
                <w:szCs w:val="20"/>
              </w:rPr>
            </w:pPr>
            <w:r>
              <w:rPr>
                <w:rFonts w:ascii="Arial Narrow" w:eastAsia="Arial Narrow" w:hAnsi="Arial Narrow" w:cs="Arial Narrow"/>
                <w:b/>
                <w:i/>
                <w:sz w:val="20"/>
                <w:szCs w:val="20"/>
              </w:rPr>
              <w:t xml:space="preserve">Uses classroom assessment </w:t>
            </w:r>
          </w:p>
          <w:p w:rsidR="00C73E45" w:rsidRDefault="00C73E45" w:rsidP="00C73E45">
            <w:pPr>
              <w:keepNext/>
              <w:jc w:val="center"/>
              <w:rPr>
                <w:rFonts w:ascii="Arial Narrow" w:eastAsia="Arial Narrow" w:hAnsi="Arial Narrow" w:cs="Arial Narrow"/>
                <w:b/>
                <w:sz w:val="20"/>
                <w:szCs w:val="20"/>
              </w:rPr>
            </w:pPr>
          </w:p>
          <w:p w:rsidR="00C73E45" w:rsidRDefault="00C73E45" w:rsidP="00C73E45">
            <w:pPr>
              <w:keepNext/>
              <w:jc w:val="center"/>
              <w:rPr>
                <w:rFonts w:ascii="Arial Narrow" w:eastAsia="Arial Narrow" w:hAnsi="Arial Narrow" w:cs="Arial Narrow"/>
                <w:b/>
                <w:sz w:val="20"/>
                <w:szCs w:val="20"/>
              </w:rPr>
            </w:pPr>
            <w:r>
              <w:rPr>
                <w:rFonts w:ascii="Arial Narrow" w:eastAsia="Arial Narrow" w:hAnsi="Arial Narrow" w:cs="Arial Narrow"/>
                <w:b/>
                <w:sz w:val="20"/>
                <w:szCs w:val="20"/>
              </w:rPr>
              <w:t>Standard 6</w:t>
            </w:r>
          </w:p>
          <w:p w:rsidR="00C73E45" w:rsidRDefault="00C73E45" w:rsidP="00C73E45">
            <w:pPr>
              <w:keepNext/>
              <w:jc w:val="center"/>
              <w:rPr>
                <w:rFonts w:ascii="Arial Narrow" w:eastAsia="Arial Narrow" w:hAnsi="Arial Narrow" w:cs="Arial Narrow"/>
                <w:sz w:val="20"/>
                <w:szCs w:val="20"/>
              </w:rPr>
            </w:pPr>
            <w:r>
              <w:rPr>
                <w:rFonts w:ascii="Arial Narrow" w:eastAsia="Arial Narrow" w:hAnsi="Arial Narrow" w:cs="Arial Narrow"/>
                <w:sz w:val="20"/>
                <w:szCs w:val="20"/>
              </w:rPr>
              <w:t>Assessment</w:t>
            </w:r>
          </w:p>
          <w:p w:rsidR="00C73E45" w:rsidRPr="00A1579C" w:rsidRDefault="00C73E45" w:rsidP="00C73E45">
            <w:pPr>
              <w:keepNext/>
              <w:jc w:val="center"/>
              <w:rPr>
                <w:rFonts w:ascii="Arial Narrow" w:eastAsia="Arial Narrow" w:hAnsi="Arial Narrow" w:cs="Arial Narrow"/>
                <w:sz w:val="20"/>
                <w:szCs w:val="20"/>
              </w:rPr>
            </w:pPr>
            <w:r>
              <w:rPr>
                <w:rFonts w:ascii="Arial Narrow" w:eastAsia="Arial Narrow" w:hAnsi="Arial Narrow" w:cs="Arial Narrow"/>
                <w:sz w:val="20"/>
                <w:szCs w:val="20"/>
              </w:rPr>
              <w:t>InTASC 6; CAEP 1.1</w:t>
            </w:r>
          </w:p>
        </w:tc>
        <w:tc>
          <w:tcPr>
            <w:tcW w:w="2877" w:type="dxa"/>
            <w:shd w:val="clear" w:color="auto" w:fill="auto"/>
          </w:tcPr>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Uses classroom formative and summative assessments but may not match objectives and/or inform instructional decisions. InTASC 6; CAEP 1.1</w:t>
            </w:r>
          </w:p>
        </w:tc>
        <w:tc>
          <w:tcPr>
            <w:tcW w:w="2877" w:type="dxa"/>
          </w:tcPr>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Uses classroom formative and summative assessments that match objectives and inform instructional decisions. InTASC 6; CAEP 1.1</w:t>
            </w:r>
          </w:p>
        </w:tc>
        <w:tc>
          <w:tcPr>
            <w:tcW w:w="2877" w:type="dxa"/>
            <w:shd w:val="clear" w:color="auto" w:fill="auto"/>
          </w:tcPr>
          <w:p w:rsidR="00C73E45" w:rsidRDefault="00FA75D8" w:rsidP="00C73E45">
            <w:pPr>
              <w:keepNext/>
              <w:rPr>
                <w:rFonts w:ascii="Arial Narrow" w:eastAsia="Arial Narrow" w:hAnsi="Arial Narrow" w:cs="Arial Narrow"/>
                <w:sz w:val="20"/>
                <w:szCs w:val="20"/>
              </w:rPr>
            </w:pPr>
            <w:r w:rsidRPr="00A4362B">
              <w:rPr>
                <w:rFonts w:ascii="Arial Narrow" w:eastAsia="Arial Narrow" w:hAnsi="Arial Narrow" w:cs="Arial Narrow"/>
                <w:sz w:val="20"/>
                <w:szCs w:val="20"/>
              </w:rPr>
              <w:t>Uses classroom formative and summative assessments that match objectives and inform instructional decisions to guide implementation of differentiated instructional strategies. InTASC 6; CAEP 1.1</w:t>
            </w:r>
          </w:p>
        </w:tc>
        <w:tc>
          <w:tcPr>
            <w:tcW w:w="2877" w:type="dxa"/>
            <w:shd w:val="clear" w:color="auto" w:fill="D9D9D9" w:themeFill="background1" w:themeFillShade="D9"/>
          </w:tcPr>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 xml:space="preserve">Uses classroom formative and summative assessments that match objectives and inform instructional decisions to guide implementation of differentiated instructional strategies to include designing and/or adapting interventions as a result. </w:t>
            </w:r>
          </w:p>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InTASC 6;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Assesses for learning</w:t>
            </w:r>
          </w:p>
          <w:p w:rsidR="00C73E45" w:rsidRDefault="00C73E45" w:rsidP="00C73E45">
            <w:pPr>
              <w:jc w:val="center"/>
              <w:rPr>
                <w:rFonts w:ascii="Arial Narrow" w:eastAsia="Arial Narrow" w:hAnsi="Arial Narrow" w:cs="Arial Narrow"/>
                <w:b/>
                <w:i/>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6</w:t>
            </w: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Assessment</w:t>
            </w:r>
          </w:p>
          <w:p w:rsidR="00C73E45" w:rsidRPr="00A1579C"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6;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Does not use student performance data and/or knowledge of students to identify interventions that support students. InTASC 6; CAEP 1.1</w:t>
            </w:r>
          </w:p>
          <w:p w:rsidR="00C73E45" w:rsidRDefault="00C73E45" w:rsidP="00C73E45">
            <w:pPr>
              <w:jc w:val="center"/>
              <w:rPr>
                <w:rFonts w:ascii="Arial Narrow" w:eastAsia="Arial Narrow" w:hAnsi="Arial Narrow" w:cs="Arial Narrow"/>
                <w:sz w:val="20"/>
                <w:szCs w:val="20"/>
              </w:rPr>
            </w:pP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Uses student performance data and knowledge of students to identify interventions that support students. InTASC 6; CAEP 1.1 </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Uses student performance data and knowledge of students to identify interventions that support and/or advance students to positively impact learning. InTASC 6;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Uses student performance data and knowledge of students to identify interventions that support and/or advance learning through a series of differentiated assessment practices that positively impact learning. InTASC 6;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Plans for instruction</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7</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Planning for Instruction</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7;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Provides little or no evidence of sequenced learning experiences and/or experiences are not linked to the learning objectives, performance tasks and/or assessments. InTASC 7;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Sequences learning experiences linked to the learning objectives, performance tasks and assessments. InTASC 7; CAEP 1.1 </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Sequences learning experiences linked to the learning objectives, performance tasks and assessments to provide multiple ways for students to demonstrate knowledge and skills. InTASC 7;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Sequences learning experiences linked to the learning objectives, performance tasks and assessments to provide multiple ways for students to demonstrate knowledge and skills to include using data to adjust for recurring learning needs throughout </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planning. InTASC 7;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i/>
                <w:sz w:val="20"/>
                <w:szCs w:val="20"/>
              </w:rPr>
              <w:t>Incorporates digital tools into instruction</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InTASC 8;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Provides learning experiences that incorporate digital tools infrequently or ineffectively.</w:t>
            </w:r>
            <w:r>
              <w:rPr>
                <w:rFonts w:ascii="Arial Narrow" w:eastAsia="Arial Narrow" w:hAnsi="Arial Narrow" w:cs="Arial Narrow"/>
                <w:b/>
                <w:sz w:val="20"/>
                <w:szCs w:val="20"/>
              </w:rPr>
              <w:t xml:space="preserve"> </w:t>
            </w:r>
            <w:r>
              <w:rPr>
                <w:rFonts w:ascii="Arial Narrow" w:eastAsia="Arial Narrow" w:hAnsi="Arial Narrow" w:cs="Arial Narrow"/>
                <w:sz w:val="20"/>
                <w:szCs w:val="20"/>
              </w:rPr>
              <w:t>InTASC 8; CAEP 1.1</w:t>
            </w:r>
          </w:p>
          <w:p w:rsidR="00C73E45" w:rsidRDefault="00C73E45" w:rsidP="00C73E45">
            <w:pPr>
              <w:jc w:val="center"/>
              <w:rPr>
                <w:rFonts w:ascii="Arial Narrow" w:eastAsia="Arial Narrow" w:hAnsi="Arial Narrow" w:cs="Arial Narrow"/>
                <w:sz w:val="20"/>
                <w:szCs w:val="20"/>
              </w:rPr>
            </w:pP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Provides relevant learning experiences that incorporate digital tools to stimulate interest. InTASC 8;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Provides relevant learning experiences that incorporate digital tools and resources to promote student learning and creativity. InTASC 8;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Designs or adapts relevant learning experiences that incorporate digital tools and resources to promote student learning and creativity. InTASC 8;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0A41E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Uses research-based instructional strategies</w:t>
            </w:r>
          </w:p>
          <w:p w:rsidR="00C73E45" w:rsidRDefault="00C73E45" w:rsidP="00C73E45">
            <w:pPr>
              <w:jc w:val="center"/>
              <w:rPr>
                <w:rFonts w:ascii="Arial Narrow" w:eastAsia="Arial Narrow" w:hAnsi="Arial Narrow" w:cs="Arial Narrow"/>
                <w:b/>
                <w:i/>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C73E45" w:rsidRPr="009A2AB8"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InTASC 8;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Uses strategies and poses questions. InTASC 8;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Uses evidence–based strategies to support learning in the content area and poses questions that elicit student thinking. InTASC 8; CAEP 1.1</w:t>
            </w:r>
          </w:p>
        </w:tc>
        <w:tc>
          <w:tcPr>
            <w:tcW w:w="2877" w:type="dxa"/>
            <w:shd w:val="clear" w:color="auto" w:fill="auto"/>
          </w:tcPr>
          <w:p w:rsidR="00FA75D8" w:rsidRPr="00A4362B" w:rsidRDefault="00FA75D8" w:rsidP="00FA75D8">
            <w:pPr>
              <w:rPr>
                <w:rFonts w:ascii="Arial Narrow" w:eastAsia="Arial Narrow" w:hAnsi="Arial Narrow" w:cs="Arial Narrow"/>
                <w:sz w:val="20"/>
                <w:szCs w:val="20"/>
              </w:rPr>
            </w:pPr>
            <w:r w:rsidRPr="00A4362B">
              <w:rPr>
                <w:rFonts w:ascii="Arial Narrow" w:eastAsia="Arial Narrow" w:hAnsi="Arial Narrow" w:cs="Arial Narrow"/>
                <w:sz w:val="20"/>
                <w:szCs w:val="20"/>
              </w:rPr>
              <w:t xml:space="preserve">Uses evidence–based strategies to support learning in the content area and poses questions that elicit student thinking and support critical thinking skills. InTASC 8; </w:t>
            </w:r>
          </w:p>
          <w:p w:rsidR="00C73E45" w:rsidRDefault="00FA75D8" w:rsidP="00FA75D8">
            <w:pPr>
              <w:rPr>
                <w:rFonts w:ascii="Arial Narrow" w:eastAsia="Arial Narrow" w:hAnsi="Arial Narrow" w:cs="Arial Narrow"/>
                <w:sz w:val="20"/>
                <w:szCs w:val="20"/>
              </w:rPr>
            </w:pPr>
            <w:r w:rsidRPr="00A4362B">
              <w:rPr>
                <w:rFonts w:ascii="Arial Narrow" w:eastAsia="Arial Narrow" w:hAnsi="Arial Narrow" w:cs="Arial Narrow"/>
                <w:sz w:val="20"/>
                <w:szCs w:val="20"/>
              </w:rPr>
              <w:t>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Uses a broad range of evidence–based strategies to support learning in the content area, poses questions that elicit student thinking about information and concepts to build critical thinking skills. </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InTASC 8;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keepNext/>
              <w:jc w:val="center"/>
              <w:rPr>
                <w:rFonts w:ascii="Arial Narrow" w:eastAsia="Arial Narrow" w:hAnsi="Arial Narrow" w:cs="Arial Narrow"/>
                <w:b/>
                <w:i/>
                <w:sz w:val="20"/>
                <w:szCs w:val="20"/>
              </w:rPr>
            </w:pPr>
            <w:r>
              <w:rPr>
                <w:rFonts w:ascii="Arial Narrow" w:eastAsia="Arial Narrow" w:hAnsi="Arial Narrow" w:cs="Arial Narrow"/>
                <w:b/>
                <w:i/>
                <w:sz w:val="20"/>
                <w:szCs w:val="20"/>
              </w:rPr>
              <w:t xml:space="preserve">Uses engagement to enhance learning </w:t>
            </w:r>
          </w:p>
          <w:p w:rsidR="00C73E45" w:rsidRDefault="00C73E45" w:rsidP="00C73E45">
            <w:pPr>
              <w:keepNext/>
              <w:jc w:val="center"/>
              <w:rPr>
                <w:rFonts w:ascii="Arial Narrow" w:eastAsia="Arial Narrow" w:hAnsi="Arial Narrow" w:cs="Arial Narrow"/>
                <w:b/>
                <w:i/>
                <w:sz w:val="20"/>
                <w:szCs w:val="20"/>
              </w:rPr>
            </w:pPr>
          </w:p>
          <w:p w:rsidR="00C73E45" w:rsidRDefault="00C73E45" w:rsidP="00C73E45">
            <w:pPr>
              <w:keepNext/>
              <w:jc w:val="center"/>
              <w:rPr>
                <w:rFonts w:ascii="Arial Narrow" w:eastAsia="Arial Narrow" w:hAnsi="Arial Narrow" w:cs="Arial Narrow"/>
                <w:b/>
                <w:sz w:val="20"/>
                <w:szCs w:val="20"/>
              </w:rPr>
            </w:pPr>
            <w:r>
              <w:rPr>
                <w:rFonts w:ascii="Arial Narrow" w:eastAsia="Arial Narrow" w:hAnsi="Arial Narrow" w:cs="Arial Narrow"/>
                <w:b/>
                <w:sz w:val="20"/>
                <w:szCs w:val="20"/>
              </w:rPr>
              <w:t>Standard 8</w:t>
            </w:r>
          </w:p>
          <w:p w:rsidR="00C73E45" w:rsidRDefault="00C73E45" w:rsidP="00C73E45">
            <w:pPr>
              <w:keepNext/>
              <w:jc w:val="center"/>
              <w:rPr>
                <w:rFonts w:ascii="Arial Narrow" w:eastAsia="Arial Narrow" w:hAnsi="Arial Narrow" w:cs="Arial Narrow"/>
                <w:sz w:val="20"/>
                <w:szCs w:val="20"/>
              </w:rPr>
            </w:pPr>
            <w:r>
              <w:rPr>
                <w:rFonts w:ascii="Arial Narrow" w:eastAsia="Arial Narrow" w:hAnsi="Arial Narrow" w:cs="Arial Narrow"/>
                <w:sz w:val="20"/>
                <w:szCs w:val="20"/>
              </w:rPr>
              <w:t>Instructional Strategies</w:t>
            </w:r>
          </w:p>
          <w:p w:rsidR="00C73E45" w:rsidRDefault="00C73E45" w:rsidP="00C73E45">
            <w:pPr>
              <w:keepNext/>
              <w:jc w:val="center"/>
              <w:rPr>
                <w:rFonts w:ascii="Arial Narrow" w:eastAsia="Arial Narrow" w:hAnsi="Arial Narrow" w:cs="Arial Narrow"/>
                <w:b/>
                <w:sz w:val="20"/>
                <w:szCs w:val="20"/>
              </w:rPr>
            </w:pPr>
            <w:r>
              <w:rPr>
                <w:rFonts w:ascii="Arial Narrow" w:eastAsia="Arial Narrow" w:hAnsi="Arial Narrow" w:cs="Arial Narrow"/>
                <w:sz w:val="20"/>
                <w:szCs w:val="20"/>
              </w:rPr>
              <w:t>InTASC 8; CAEP 1.1</w:t>
            </w:r>
          </w:p>
        </w:tc>
        <w:tc>
          <w:tcPr>
            <w:tcW w:w="2877" w:type="dxa"/>
            <w:shd w:val="clear" w:color="auto" w:fill="auto"/>
          </w:tcPr>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Attempts to manage the learning environment for student engagement. InTASC 8; CAEP 1.1</w:t>
            </w:r>
          </w:p>
        </w:tc>
        <w:tc>
          <w:tcPr>
            <w:tcW w:w="2877" w:type="dxa"/>
          </w:tcPr>
          <w:p w:rsidR="00C73E45" w:rsidRDefault="00C73E45" w:rsidP="00C73E45">
            <w:pPr>
              <w:keepNext/>
              <w:rPr>
                <w:rFonts w:ascii="Arial Narrow" w:eastAsia="Arial Narrow" w:hAnsi="Arial Narrow" w:cs="Arial Narrow"/>
                <w:sz w:val="20"/>
                <w:szCs w:val="20"/>
              </w:rPr>
            </w:pPr>
            <w:r>
              <w:rPr>
                <w:rFonts w:ascii="Arial Narrow" w:eastAsia="Arial Narrow" w:hAnsi="Arial Narrow" w:cs="Arial Narrow"/>
                <w:sz w:val="20"/>
                <w:szCs w:val="20"/>
              </w:rPr>
              <w:t>Manages the learning environment for student engagement. InTASC 8; CAEP 1.1</w:t>
            </w:r>
          </w:p>
        </w:tc>
        <w:tc>
          <w:tcPr>
            <w:tcW w:w="2877" w:type="dxa"/>
            <w:shd w:val="clear" w:color="auto" w:fill="auto"/>
          </w:tcPr>
          <w:p w:rsidR="00FA75D8" w:rsidRPr="00A4362B" w:rsidRDefault="00FA75D8" w:rsidP="00FA75D8">
            <w:pPr>
              <w:keepNext/>
              <w:rPr>
                <w:rFonts w:ascii="Arial Narrow" w:eastAsia="Arial Narrow" w:hAnsi="Arial Narrow" w:cs="Arial Narrow"/>
                <w:sz w:val="20"/>
                <w:szCs w:val="20"/>
              </w:rPr>
            </w:pPr>
            <w:r w:rsidRPr="00A4362B">
              <w:rPr>
                <w:rFonts w:ascii="Arial Narrow" w:eastAsia="Arial Narrow" w:hAnsi="Arial Narrow" w:cs="Arial Narrow"/>
                <w:sz w:val="20"/>
                <w:szCs w:val="20"/>
              </w:rPr>
              <w:t xml:space="preserve">Organizes and manages the learning environment for student engagement using strategies that provide opportunities for students to process and articulate new knowledge.  InTASC 8; </w:t>
            </w:r>
          </w:p>
          <w:p w:rsidR="00C73E45" w:rsidRDefault="00FA75D8" w:rsidP="00FA75D8">
            <w:pPr>
              <w:keepNext/>
              <w:ind w:left="-29"/>
              <w:rPr>
                <w:rFonts w:ascii="Arial Narrow" w:eastAsia="Arial Narrow" w:hAnsi="Arial Narrow" w:cs="Arial Narrow"/>
                <w:sz w:val="20"/>
                <w:szCs w:val="20"/>
              </w:rPr>
            </w:pPr>
            <w:r w:rsidRPr="00A4362B">
              <w:rPr>
                <w:rFonts w:ascii="Arial Narrow" w:eastAsia="Arial Narrow" w:hAnsi="Arial Narrow" w:cs="Arial Narrow"/>
                <w:sz w:val="20"/>
                <w:szCs w:val="20"/>
              </w:rPr>
              <w:t>CAEP 1.1</w:t>
            </w:r>
          </w:p>
        </w:tc>
        <w:tc>
          <w:tcPr>
            <w:tcW w:w="2877" w:type="dxa"/>
            <w:shd w:val="clear" w:color="auto" w:fill="D9D9D9" w:themeFill="background1" w:themeFillShade="D9"/>
          </w:tcPr>
          <w:p w:rsidR="00C73E45" w:rsidRDefault="00C73E45" w:rsidP="00C73E45">
            <w:pPr>
              <w:keepNext/>
              <w:ind w:left="-29"/>
              <w:rPr>
                <w:rFonts w:ascii="Arial Narrow" w:eastAsia="Arial Narrow" w:hAnsi="Arial Narrow" w:cs="Arial Narrow"/>
                <w:sz w:val="20"/>
                <w:szCs w:val="20"/>
              </w:rPr>
            </w:pPr>
            <w:r>
              <w:rPr>
                <w:rFonts w:ascii="Arial Narrow" w:eastAsia="Arial Narrow" w:hAnsi="Arial Narrow" w:cs="Arial Narrow"/>
                <w:sz w:val="20"/>
                <w:szCs w:val="20"/>
              </w:rPr>
              <w:t xml:space="preserve">Organizes and manages the learning environment for student engagement and personal accountability using strategies that provide opportunities for students to process and articulate new knowledge.  InTASC 8; </w:t>
            </w:r>
          </w:p>
          <w:p w:rsidR="00C73E45" w:rsidRDefault="00C73E45" w:rsidP="00C73E45">
            <w:pPr>
              <w:keepNext/>
              <w:ind w:left="-29"/>
              <w:rPr>
                <w:rFonts w:ascii="Arial Narrow" w:eastAsia="Arial Narrow" w:hAnsi="Arial Narrow" w:cs="Arial Narrow"/>
                <w:sz w:val="20"/>
                <w:szCs w:val="20"/>
              </w:rPr>
            </w:pPr>
            <w:r>
              <w:rPr>
                <w:rFonts w:ascii="Arial Narrow" w:eastAsia="Arial Narrow" w:hAnsi="Arial Narrow" w:cs="Arial Narrow"/>
                <w:sz w:val="20"/>
                <w:szCs w:val="20"/>
              </w:rPr>
              <w:t>CAEP 1.1</w:t>
            </w:r>
          </w:p>
        </w:tc>
      </w:tr>
      <w:tr w:rsidR="00C73E45" w:rsidTr="00882A59">
        <w:trPr>
          <w:trHeight w:val="1664"/>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Accepts critique and input regarding performance</w:t>
            </w:r>
          </w:p>
          <w:p w:rsidR="00C73E45" w:rsidRDefault="00C73E45" w:rsidP="00C73E45">
            <w:pPr>
              <w:jc w:val="center"/>
              <w:rPr>
                <w:rFonts w:ascii="Arial Narrow" w:eastAsia="Arial Narrow" w:hAnsi="Arial Narrow" w:cs="Arial Narrow"/>
                <w:b/>
                <w:i/>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9</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Professional Learning and Ethical Practice</w:t>
            </w: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InTASC 9;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May resist constructive feedback or fail to implement goals to improve practice. InTASC 9;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Invites constructive feedback, responds positively, but inconsistently implements goals to improve practice. InTASC 9;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Invites constructive feedback, responds positively, with support sets and implements goals to improve practice. InTASC 9;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b/>
                <w:sz w:val="20"/>
                <w:szCs w:val="20"/>
              </w:rPr>
            </w:pPr>
            <w:r>
              <w:rPr>
                <w:rFonts w:ascii="Arial Narrow" w:eastAsia="Arial Narrow" w:hAnsi="Arial Narrow" w:cs="Arial Narrow"/>
                <w:sz w:val="20"/>
                <w:szCs w:val="20"/>
              </w:rPr>
              <w:t>Invites constructive feedback, responds positively, independently sets and implements goals to improve practice. InTASC 9;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0A41E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0A41E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7E5D6A">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Conveys professional demeanor</w:t>
            </w:r>
          </w:p>
          <w:p w:rsidR="00C73E45" w:rsidRDefault="00C73E45" w:rsidP="00C73E45">
            <w:pPr>
              <w:jc w:val="center"/>
              <w:rPr>
                <w:rFonts w:ascii="Arial Narrow" w:eastAsia="Arial Narrow" w:hAnsi="Arial Narrow" w:cs="Arial Narrow"/>
                <w:b/>
                <w:i/>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10</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Leadership and Collaboration</w:t>
            </w:r>
          </w:p>
          <w:p w:rsidR="00C73E45" w:rsidRPr="009A2AB8" w:rsidRDefault="00C73E45" w:rsidP="00C73E45">
            <w:pPr>
              <w:jc w:val="center"/>
              <w:rPr>
                <w:rFonts w:ascii="Arial Narrow" w:eastAsia="Arial Narrow" w:hAnsi="Arial Narrow" w:cs="Arial Narrow"/>
                <w:b/>
                <w:sz w:val="20"/>
                <w:szCs w:val="20"/>
              </w:rPr>
            </w:pPr>
            <w:r>
              <w:rPr>
                <w:rFonts w:ascii="Arial Narrow" w:eastAsia="Arial Narrow" w:hAnsi="Arial Narrow" w:cs="Arial Narrow"/>
                <w:sz w:val="20"/>
                <w:szCs w:val="20"/>
              </w:rPr>
              <w:t>InTASC 10;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Conveys a lack of professional decorum when interacting. InTASC 10;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Conveys professional decorum when interacting with learners, peers, colleagues and the community in small and large group situations. Any minor lapses have been addressed. InTASC 10;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sidRPr="00A4362B">
              <w:rPr>
                <w:rFonts w:ascii="Arial Narrow" w:eastAsia="Arial Narrow" w:hAnsi="Arial Narrow" w:cs="Arial Narrow"/>
                <w:sz w:val="20"/>
                <w:szCs w:val="20"/>
              </w:rPr>
              <w:t>Conveys a confident, professional decorum when interacting with learners, peers, colleagues and the community in small and large group situations. InTASC 10;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Conveys a confident, professional decorum when interacting with learners, peers, colleagues and the community in small and large group situations to include seeking out leadership opportunities in the school and/or community. </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InTASC 10; CAEP 1.1</w:t>
            </w:r>
          </w:p>
        </w:tc>
      </w:tr>
      <w:tr w:rsidR="00C73E45" w:rsidTr="00911079">
        <w:trPr>
          <w:trHeight w:val="720"/>
        </w:trPr>
        <w:tc>
          <w:tcPr>
            <w:tcW w:w="14385" w:type="dxa"/>
            <w:gridSpan w:val="5"/>
          </w:tcPr>
          <w:p w:rsidR="00C73E45" w:rsidRPr="00A4362B" w:rsidRDefault="00C73E45"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r w:rsidR="00C73E45" w:rsidTr="007E5D6A">
        <w:trPr>
          <w:trHeight w:val="720"/>
        </w:trPr>
        <w:tc>
          <w:tcPr>
            <w:tcW w:w="2877" w:type="dxa"/>
            <w:vAlign w:val="center"/>
          </w:tcPr>
          <w:p w:rsidR="00C73E45" w:rsidRDefault="00C73E45" w:rsidP="00C73E45">
            <w:pPr>
              <w:jc w:val="center"/>
              <w:rPr>
                <w:rFonts w:ascii="Arial Narrow" w:eastAsia="Arial Narrow" w:hAnsi="Arial Narrow" w:cs="Arial Narrow"/>
                <w:sz w:val="20"/>
                <w:szCs w:val="20"/>
              </w:rPr>
            </w:pPr>
          </w:p>
        </w:tc>
        <w:tc>
          <w:tcPr>
            <w:tcW w:w="2877" w:type="dxa"/>
            <w:shd w:val="clear" w:color="auto" w:fill="auto"/>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Below Standard </w:t>
            </w:r>
            <w:r>
              <w:rPr>
                <w:rFonts w:ascii="Arial Narrow" w:eastAsia="Arial Narrow" w:hAnsi="Arial Narrow" w:cs="Arial Narrow"/>
                <w:b/>
                <w:sz w:val="20"/>
                <w:szCs w:val="20"/>
              </w:rPr>
              <w:fldChar w:fldCharType="begin">
                <w:ffData>
                  <w:name w:val="Check4"/>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Developing </w:t>
            </w:r>
            <w:r>
              <w:rPr>
                <w:rFonts w:ascii="Arial Narrow" w:eastAsia="Arial Narrow" w:hAnsi="Arial Narrow" w:cs="Arial Narrow"/>
                <w:b/>
                <w:sz w:val="20"/>
                <w:szCs w:val="20"/>
              </w:rPr>
              <w:fldChar w:fldCharType="begin">
                <w:ffData>
                  <w:name w:val="Check3"/>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auto"/>
            <w:vAlign w:val="center"/>
          </w:tcPr>
          <w:p w:rsidR="00C73E45" w:rsidRDefault="007E5D6A" w:rsidP="000A41E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Proficient </w:t>
            </w:r>
            <w:r>
              <w:rPr>
                <w:rFonts w:ascii="Arial Narrow" w:eastAsia="Arial Narrow" w:hAnsi="Arial Narrow" w:cs="Arial Narrow"/>
                <w:b/>
                <w:sz w:val="20"/>
                <w:szCs w:val="20"/>
              </w:rPr>
              <w:fldChar w:fldCharType="begin">
                <w:ffData>
                  <w:name w:val="Check10"/>
                  <w:enabled/>
                  <w:calcOnExit w:val="0"/>
                  <w:checkBox>
                    <w:sizeAuto/>
                    <w:default w:val="0"/>
                  </w:checkBox>
                </w:ffData>
              </w:fldChar>
            </w:r>
            <w:r>
              <w:rPr>
                <w:rFonts w:ascii="Arial Narrow" w:eastAsia="Arial Narrow" w:hAnsi="Arial Narrow" w:cs="Arial Narrow"/>
                <w:b/>
                <w:sz w:val="20"/>
                <w:szCs w:val="20"/>
              </w:rPr>
              <w:instrText xml:space="preserve"> FORMCHECKBOX </w:instrText>
            </w:r>
            <w:r w:rsidR="00863D57">
              <w:rPr>
                <w:rFonts w:ascii="Arial Narrow" w:eastAsia="Arial Narrow" w:hAnsi="Arial Narrow" w:cs="Arial Narrow"/>
                <w:b/>
                <w:sz w:val="20"/>
                <w:szCs w:val="20"/>
              </w:rPr>
            </w:r>
            <w:r w:rsidR="00863D57">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p>
        </w:tc>
        <w:tc>
          <w:tcPr>
            <w:tcW w:w="2877" w:type="dxa"/>
            <w:shd w:val="clear" w:color="auto" w:fill="D9D9D9" w:themeFill="background1" w:themeFillShade="D9"/>
            <w:vAlign w:val="center"/>
          </w:tcPr>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NA - Advanced</w:t>
            </w:r>
          </w:p>
        </w:tc>
      </w:tr>
      <w:tr w:rsidR="00C73E45" w:rsidTr="00C73E45">
        <w:trPr>
          <w:trHeight w:val="720"/>
        </w:trPr>
        <w:tc>
          <w:tcPr>
            <w:tcW w:w="2877" w:type="dxa"/>
          </w:tcPr>
          <w:p w:rsidR="00C73E45" w:rsidRDefault="00C73E45" w:rsidP="00C73E45">
            <w:pPr>
              <w:jc w:val="center"/>
              <w:rPr>
                <w:rFonts w:ascii="Arial Narrow" w:eastAsia="Arial Narrow" w:hAnsi="Arial Narrow" w:cs="Arial Narrow"/>
                <w:b/>
                <w:i/>
                <w:sz w:val="20"/>
                <w:szCs w:val="20"/>
              </w:rPr>
            </w:pPr>
            <w:r>
              <w:rPr>
                <w:rFonts w:ascii="Arial Narrow" w:eastAsia="Arial Narrow" w:hAnsi="Arial Narrow" w:cs="Arial Narrow"/>
                <w:b/>
                <w:i/>
                <w:sz w:val="20"/>
                <w:szCs w:val="20"/>
              </w:rPr>
              <w:t>Uses  professional communication</w:t>
            </w:r>
          </w:p>
          <w:p w:rsidR="00C73E45" w:rsidRDefault="00C73E45" w:rsidP="00C73E45">
            <w:pPr>
              <w:jc w:val="center"/>
              <w:rPr>
                <w:rFonts w:ascii="Arial Narrow" w:eastAsia="Arial Narrow" w:hAnsi="Arial Narrow" w:cs="Arial Narrow"/>
                <w:b/>
                <w:sz w:val="20"/>
                <w:szCs w:val="20"/>
              </w:rPr>
            </w:pPr>
          </w:p>
          <w:p w:rsidR="00C73E45" w:rsidRDefault="00C73E45" w:rsidP="00C73E45">
            <w:pPr>
              <w:jc w:val="center"/>
              <w:rPr>
                <w:rFonts w:ascii="Arial Narrow" w:eastAsia="Arial Narrow" w:hAnsi="Arial Narrow" w:cs="Arial Narrow"/>
                <w:b/>
                <w:sz w:val="20"/>
                <w:szCs w:val="20"/>
              </w:rPr>
            </w:pPr>
            <w:r>
              <w:rPr>
                <w:rFonts w:ascii="Arial Narrow" w:eastAsia="Arial Narrow" w:hAnsi="Arial Narrow" w:cs="Arial Narrow"/>
                <w:b/>
                <w:sz w:val="20"/>
                <w:szCs w:val="20"/>
              </w:rPr>
              <w:t>Standard 10</w:t>
            </w:r>
          </w:p>
          <w:p w:rsidR="00C73E45" w:rsidRDefault="00C73E45" w:rsidP="00C73E45">
            <w:pPr>
              <w:jc w:val="center"/>
              <w:rPr>
                <w:rFonts w:ascii="Arial Narrow" w:eastAsia="Arial Narrow" w:hAnsi="Arial Narrow" w:cs="Arial Narrow"/>
                <w:sz w:val="20"/>
                <w:szCs w:val="20"/>
              </w:rPr>
            </w:pPr>
            <w:r>
              <w:rPr>
                <w:rFonts w:ascii="Arial Narrow" w:eastAsia="Arial Narrow" w:hAnsi="Arial Narrow" w:cs="Arial Narrow"/>
                <w:sz w:val="20"/>
                <w:szCs w:val="20"/>
              </w:rPr>
              <w:t>Leadership and Collaboration</w:t>
            </w:r>
          </w:p>
          <w:p w:rsidR="00C73E45" w:rsidRPr="009A2AB8" w:rsidRDefault="00C73E45" w:rsidP="00C73E45">
            <w:pPr>
              <w:jc w:val="center"/>
              <w:rPr>
                <w:rFonts w:ascii="Arial Narrow" w:eastAsia="Arial Narrow" w:hAnsi="Arial Narrow" w:cs="Arial Narrow"/>
                <w:i/>
                <w:sz w:val="20"/>
                <w:szCs w:val="20"/>
              </w:rPr>
            </w:pPr>
            <w:r>
              <w:rPr>
                <w:rFonts w:ascii="Arial Narrow" w:eastAsia="Arial Narrow" w:hAnsi="Arial Narrow" w:cs="Arial Narrow"/>
                <w:sz w:val="20"/>
                <w:szCs w:val="20"/>
              </w:rPr>
              <w:t>InTASC 10; CAEP 1.1</w:t>
            </w:r>
          </w:p>
        </w:tc>
        <w:tc>
          <w:tcPr>
            <w:tcW w:w="2877" w:type="dxa"/>
            <w:shd w:val="clear" w:color="auto" w:fill="auto"/>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Demonstrates unprofessional oral, written and/or electronic communication and/or responds to people, problems and crises ineffectively. InTASC 10; CAEP 1.1</w:t>
            </w:r>
          </w:p>
        </w:tc>
        <w:tc>
          <w:tcPr>
            <w:tcW w:w="2877" w:type="dxa"/>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Demonstrates professional oral, written and electronic communication, responds to people, problems and crises effectively with additional assistance. InTASC 10; CAEP 1.1</w:t>
            </w:r>
          </w:p>
        </w:tc>
        <w:tc>
          <w:tcPr>
            <w:tcW w:w="2877" w:type="dxa"/>
            <w:shd w:val="clear" w:color="auto" w:fill="auto"/>
          </w:tcPr>
          <w:p w:rsidR="00C73E45" w:rsidRDefault="00FA75D8" w:rsidP="00C73E45">
            <w:pPr>
              <w:rPr>
                <w:rFonts w:ascii="Arial Narrow" w:eastAsia="Arial Narrow" w:hAnsi="Arial Narrow" w:cs="Arial Narrow"/>
                <w:sz w:val="20"/>
                <w:szCs w:val="20"/>
              </w:rPr>
            </w:pPr>
            <w:r>
              <w:rPr>
                <w:rFonts w:ascii="Arial Narrow" w:eastAsia="Arial Narrow" w:hAnsi="Arial Narrow" w:cs="Arial Narrow"/>
                <w:sz w:val="20"/>
                <w:szCs w:val="20"/>
              </w:rPr>
              <w:t>Demonstrates professional oral, written and electronic communication, responds to people, problems and crises effectively. InTASC 10; CAEP 1.1</w:t>
            </w:r>
          </w:p>
        </w:tc>
        <w:tc>
          <w:tcPr>
            <w:tcW w:w="2877" w:type="dxa"/>
            <w:shd w:val="clear" w:color="auto" w:fill="D9D9D9" w:themeFill="background1" w:themeFillShade="D9"/>
          </w:tcPr>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 xml:space="preserve">Demonstrates professional oral, written and electronic communication, responds to people, problems and crises effectively and communicates with families through a variety of means (i.e. notes home, e-mails or websites, phone calls, conferences, meetings). </w:t>
            </w:r>
          </w:p>
          <w:p w:rsidR="00C73E45" w:rsidRDefault="00C73E45" w:rsidP="00C73E45">
            <w:pPr>
              <w:rPr>
                <w:rFonts w:ascii="Arial Narrow" w:eastAsia="Arial Narrow" w:hAnsi="Arial Narrow" w:cs="Arial Narrow"/>
                <w:sz w:val="20"/>
                <w:szCs w:val="20"/>
              </w:rPr>
            </w:pPr>
            <w:r>
              <w:rPr>
                <w:rFonts w:ascii="Arial Narrow" w:eastAsia="Arial Narrow" w:hAnsi="Arial Narrow" w:cs="Arial Narrow"/>
                <w:sz w:val="20"/>
                <w:szCs w:val="20"/>
              </w:rPr>
              <w:t>InTASC 10; CAEP 1.1</w:t>
            </w:r>
          </w:p>
        </w:tc>
        <w:bookmarkStart w:id="11" w:name="_30j0zll" w:colFirst="0" w:colLast="0"/>
        <w:bookmarkStart w:id="12" w:name="_1fob9te" w:colFirst="0" w:colLast="0"/>
        <w:bookmarkEnd w:id="11"/>
        <w:bookmarkEnd w:id="12"/>
      </w:tr>
      <w:tr w:rsidR="00D80A88" w:rsidTr="00911079">
        <w:trPr>
          <w:trHeight w:val="720"/>
        </w:trPr>
        <w:tc>
          <w:tcPr>
            <w:tcW w:w="14385" w:type="dxa"/>
            <w:gridSpan w:val="5"/>
          </w:tcPr>
          <w:p w:rsidR="00D80A88" w:rsidRPr="00A4362B" w:rsidRDefault="00D80A88" w:rsidP="00911079">
            <w:pPr>
              <w:rPr>
                <w:rFonts w:ascii="Arial Narrow" w:eastAsia="Arial Narrow" w:hAnsi="Arial Narrow" w:cs="Arial Narrow"/>
                <w:sz w:val="20"/>
                <w:szCs w:val="20"/>
              </w:rPr>
            </w:pPr>
            <w:r>
              <w:rPr>
                <w:rFonts w:ascii="Arial Narrow" w:eastAsia="Arial Narrow" w:hAnsi="Arial Narrow" w:cs="Arial Narrow"/>
                <w:sz w:val="20"/>
                <w:szCs w:val="20"/>
              </w:rPr>
              <w:t xml:space="preserve">Comments: </w:t>
            </w:r>
            <w:r>
              <w:rPr>
                <w:rFonts w:ascii="Arial Narrow" w:eastAsia="Arial Narrow" w:hAnsi="Arial Narrow" w:cs="Arial Narrow"/>
                <w:sz w:val="20"/>
                <w:szCs w:val="20"/>
              </w:rPr>
              <w:fldChar w:fldCharType="begin">
                <w:ffData>
                  <w:name w:val="Text5"/>
                  <w:enabled/>
                  <w:calcOnExit w:val="0"/>
                  <w:textInput/>
                </w:ffData>
              </w:fldChar>
            </w:r>
            <w:r>
              <w:rPr>
                <w:rFonts w:ascii="Arial Narrow" w:eastAsia="Arial Narrow" w:hAnsi="Arial Narrow" w:cs="Arial Narrow"/>
                <w:sz w:val="20"/>
                <w:szCs w:val="20"/>
              </w:rPr>
              <w:instrText xml:space="preserve"> FORMTEXT </w:instrText>
            </w:r>
            <w:r>
              <w:rPr>
                <w:rFonts w:ascii="Arial Narrow" w:eastAsia="Arial Narrow" w:hAnsi="Arial Narrow" w:cs="Arial Narrow"/>
                <w:sz w:val="20"/>
                <w:szCs w:val="20"/>
              </w:rPr>
            </w:r>
            <w:r>
              <w:rPr>
                <w:rFonts w:ascii="Arial Narrow" w:eastAsia="Arial Narrow" w:hAnsi="Arial Narrow" w:cs="Arial Narrow"/>
                <w:sz w:val="20"/>
                <w:szCs w:val="20"/>
              </w:rPr>
              <w:fldChar w:fldCharType="separate"/>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noProof/>
                <w:sz w:val="20"/>
                <w:szCs w:val="20"/>
              </w:rPr>
              <w:t> </w:t>
            </w:r>
            <w:r>
              <w:rPr>
                <w:rFonts w:ascii="Arial Narrow" w:eastAsia="Arial Narrow" w:hAnsi="Arial Narrow" w:cs="Arial Narrow"/>
                <w:sz w:val="20"/>
                <w:szCs w:val="20"/>
              </w:rPr>
              <w:fldChar w:fldCharType="end"/>
            </w:r>
          </w:p>
        </w:tc>
      </w:tr>
    </w:tbl>
    <w:p w:rsidR="00C73E45" w:rsidRDefault="00C73E45" w:rsidP="00C73E45">
      <w:pPr>
        <w:rPr>
          <w:rFonts w:ascii="Arial Narrow" w:eastAsia="Arial Narrow" w:hAnsi="Arial Narrow" w:cs="Arial Narrow"/>
          <w:sz w:val="20"/>
          <w:szCs w:val="20"/>
        </w:rPr>
      </w:pPr>
    </w:p>
    <w:p w:rsidR="00911079" w:rsidRDefault="00911079">
      <w:pPr>
        <w:sectPr w:rsidR="00911079" w:rsidSect="00911079">
          <w:headerReference w:type="default" r:id="rId6"/>
          <w:footerReference w:type="default" r:id="rId7"/>
          <w:pgSz w:w="15840" w:h="12240" w:orient="landscape"/>
          <w:pgMar w:top="720" w:right="720" w:bottom="720" w:left="720" w:header="432" w:footer="432" w:gutter="0"/>
          <w:pgNumType w:start="1"/>
          <w:cols w:space="720"/>
          <w:docGrid w:linePitch="326"/>
        </w:sectPr>
      </w:pPr>
    </w:p>
    <w:p w:rsidR="009A7698" w:rsidRDefault="009A7698"/>
    <w:p w:rsidR="007A4C98" w:rsidRDefault="007A4C98"/>
    <w:p w:rsidR="007A4C98" w:rsidRDefault="007A4C98"/>
    <w:p w:rsidR="007A4C98" w:rsidRDefault="007A4C98" w:rsidP="00911FF2">
      <w:pPr>
        <w:ind w:left="720"/>
      </w:pPr>
    </w:p>
    <w:p w:rsidR="007A4C98" w:rsidRPr="00CA74AB" w:rsidRDefault="00CA74AB" w:rsidP="00CA74AB">
      <w:pPr>
        <w:tabs>
          <w:tab w:val="center" w:pos="7200"/>
          <w:tab w:val="right" w:pos="14310"/>
        </w:tabs>
        <w:jc w:val="center"/>
        <w:rPr>
          <w:rFonts w:ascii="Arial Narrow" w:eastAsia="Arial Narrow" w:hAnsi="Arial Narrow" w:cs="Arial Narrow"/>
          <w:b/>
          <w:shd w:val="clear" w:color="auto" w:fill="D9D9D9"/>
        </w:rPr>
      </w:pPr>
      <w:r w:rsidRPr="00CA74AB">
        <w:rPr>
          <w:rFonts w:ascii="Arial Narrow" w:eastAsia="Arial Narrow" w:hAnsi="Arial Narrow" w:cs="Arial Narrow"/>
          <w:b/>
          <w:shd w:val="clear" w:color="auto" w:fill="D9D9D9"/>
        </w:rPr>
        <w:t xml:space="preserve">Midterm </w:t>
      </w:r>
      <w:r w:rsidR="007A4C98" w:rsidRPr="00CA74AB">
        <w:rPr>
          <w:rFonts w:ascii="Arial Narrow" w:eastAsia="Arial Narrow" w:hAnsi="Arial Narrow" w:cs="Arial Narrow"/>
          <w:b/>
          <w:shd w:val="clear" w:color="auto" w:fill="D9D9D9"/>
        </w:rPr>
        <w:t>Educator Disposition Assessment</w:t>
      </w:r>
    </w:p>
    <w:p w:rsidR="007A4C98" w:rsidRDefault="007A4C98" w:rsidP="00911FF2">
      <w:pPr>
        <w:tabs>
          <w:tab w:val="left" w:pos="7613"/>
        </w:tabs>
        <w:ind w:left="720"/>
        <w:rPr>
          <w:rFonts w:asciiTheme="minorHAnsi" w:hAnsiTheme="minorHAnsi" w:cs="Arial"/>
          <w:b/>
          <w:color w:val="000000"/>
          <w:sz w:val="22"/>
          <w:szCs w:val="22"/>
        </w:rPr>
      </w:pPr>
      <w:r>
        <w:rPr>
          <w:rFonts w:asciiTheme="minorHAnsi" w:hAnsiTheme="minorHAnsi" w:cs="Arial"/>
          <w:b/>
          <w:color w:val="000000"/>
          <w:sz w:val="22"/>
          <w:szCs w:val="22"/>
        </w:rPr>
        <w:tab/>
      </w:r>
    </w:p>
    <w:p w:rsidR="007A4C98" w:rsidRDefault="007A4C98" w:rsidP="00911FF2">
      <w:pPr>
        <w:ind w:left="720"/>
        <w:rPr>
          <w:rFonts w:cs="Arial"/>
          <w:sz w:val="22"/>
          <w:szCs w:val="22"/>
        </w:rPr>
      </w:pPr>
      <w:r>
        <w:rPr>
          <w:rFonts w:cs="Arial"/>
          <w:sz w:val="22"/>
          <w:szCs w:val="22"/>
        </w:rPr>
        <w:t xml:space="preserve">The purpose of the Educator Disposition Assessment is to determine a rating for each of the nine dispositions.  </w:t>
      </w:r>
    </w:p>
    <w:p w:rsidR="007A4C98" w:rsidRDefault="007A4C98" w:rsidP="00911FF2">
      <w:pPr>
        <w:ind w:left="720"/>
        <w:rPr>
          <w:rFonts w:cs="Arial"/>
          <w:sz w:val="22"/>
          <w:szCs w:val="22"/>
        </w:rPr>
      </w:pPr>
      <w:r>
        <w:rPr>
          <w:rFonts w:cs="Arial"/>
          <w:sz w:val="22"/>
          <w:szCs w:val="22"/>
        </w:rPr>
        <w:t>Directions:  Please use the following scale to rate the individual on each disposition by checking the corresponding number in the cell.</w:t>
      </w:r>
    </w:p>
    <w:p w:rsidR="007A4C98" w:rsidRDefault="007A4C98" w:rsidP="00911FF2">
      <w:pPr>
        <w:ind w:left="720"/>
        <w:rPr>
          <w:rFonts w:cs="Arial"/>
          <w:sz w:val="22"/>
          <w:szCs w:val="22"/>
        </w:rPr>
      </w:pPr>
    </w:p>
    <w:p w:rsidR="007A4C98" w:rsidRDefault="007A4C98" w:rsidP="00911FF2">
      <w:pPr>
        <w:ind w:left="720"/>
        <w:rPr>
          <w:rFonts w:cs="Arial"/>
          <w:sz w:val="22"/>
          <w:szCs w:val="22"/>
        </w:rPr>
      </w:pPr>
      <w:r>
        <w:rPr>
          <w:rFonts w:cs="Arial"/>
          <w:sz w:val="22"/>
          <w:szCs w:val="22"/>
        </w:rPr>
        <w:t>1 = Emerging:  minimal evidence of understanding and commitment to the disposition</w:t>
      </w:r>
    </w:p>
    <w:p w:rsidR="007A4C98" w:rsidRDefault="007A4C98" w:rsidP="00911FF2">
      <w:pPr>
        <w:ind w:left="720"/>
        <w:rPr>
          <w:rFonts w:cs="Arial"/>
          <w:sz w:val="22"/>
          <w:szCs w:val="22"/>
        </w:rPr>
      </w:pPr>
      <w:r>
        <w:rPr>
          <w:rFonts w:cs="Arial"/>
          <w:sz w:val="22"/>
          <w:szCs w:val="22"/>
        </w:rPr>
        <w:t>2 = Developing:  some evidence of understanding and commitment to the disposition</w:t>
      </w:r>
    </w:p>
    <w:p w:rsidR="007A4C98" w:rsidRDefault="007A4C98" w:rsidP="00911FF2">
      <w:pPr>
        <w:ind w:left="720"/>
        <w:rPr>
          <w:rFonts w:cs="Arial"/>
          <w:sz w:val="22"/>
          <w:szCs w:val="22"/>
        </w:rPr>
      </w:pPr>
      <w:r>
        <w:rPr>
          <w:rFonts w:cs="Arial"/>
          <w:sz w:val="22"/>
          <w:szCs w:val="22"/>
        </w:rPr>
        <w:t>3 = Meets expectation:  considerable evidence of understanding and commitment to the disposition</w:t>
      </w:r>
    </w:p>
    <w:p w:rsidR="007A4C98" w:rsidRDefault="007A4C98" w:rsidP="00911FF2">
      <w:pPr>
        <w:ind w:left="720"/>
        <w:rPr>
          <w:rFonts w:cs="Arial"/>
          <w:sz w:val="22"/>
          <w:szCs w:val="22"/>
        </w:rPr>
      </w:pPr>
      <w:r>
        <w:rPr>
          <w:rFonts w:cs="Arial"/>
          <w:sz w:val="22"/>
          <w:szCs w:val="22"/>
        </w:rPr>
        <w:t>4 = Exceeds Expectation:  complete evidence of understanding and commitment to the disposition</w:t>
      </w:r>
    </w:p>
    <w:p w:rsidR="007A4C98" w:rsidRDefault="007A4C98" w:rsidP="00911FF2">
      <w:pPr>
        <w:ind w:left="720"/>
        <w:rPr>
          <w:rFonts w:cs="Arial"/>
          <w:sz w:val="22"/>
          <w:szCs w:val="22"/>
        </w:rPr>
      </w:pPr>
    </w:p>
    <w:p w:rsidR="007A4C98" w:rsidRPr="008E00C5" w:rsidRDefault="007A4C98" w:rsidP="00911FF2">
      <w:pPr>
        <w:ind w:left="720"/>
        <w:rPr>
          <w:rFonts w:cs="Arial"/>
          <w:sz w:val="22"/>
          <w:szCs w:val="22"/>
        </w:rPr>
      </w:pPr>
    </w:p>
    <w:p w:rsidR="007A4C98" w:rsidRDefault="007A4C98" w:rsidP="00911FF2">
      <w:pPr>
        <w:ind w:left="720"/>
        <w:rPr>
          <w:rFonts w:cs="Arial"/>
          <w:sz w:val="22"/>
          <w:szCs w:val="22"/>
        </w:rPr>
      </w:pPr>
      <w:r>
        <w:rPr>
          <w:rFonts w:cs="Arial"/>
          <w:sz w:val="22"/>
          <w:szCs w:val="22"/>
        </w:rPr>
        <w:t>For each disposition:</w:t>
      </w:r>
    </w:p>
    <w:p w:rsidR="007A4C98" w:rsidRDefault="007A4C98" w:rsidP="00911FF2">
      <w:pPr>
        <w:ind w:left="720"/>
        <w:rPr>
          <w:rFonts w:cs="Arial"/>
          <w:sz w:val="22"/>
          <w:szCs w:val="22"/>
        </w:rPr>
      </w:pPr>
      <w:r>
        <w:rPr>
          <w:rFonts w:cs="Arial"/>
          <w:sz w:val="22"/>
          <w:szCs w:val="22"/>
        </w:rPr>
        <w:t xml:space="preserve">1.  Check ONLY the indicators </w:t>
      </w:r>
      <w:r w:rsidRPr="009A0089">
        <w:rPr>
          <w:rFonts w:cs="Arial"/>
          <w:sz w:val="22"/>
          <w:szCs w:val="22"/>
          <w:u w:val="single"/>
        </w:rPr>
        <w:t>that need to be addressed</w:t>
      </w:r>
      <w:r>
        <w:rPr>
          <w:rFonts w:cs="Arial"/>
          <w:sz w:val="22"/>
          <w:szCs w:val="22"/>
          <w:u w:val="single"/>
        </w:rPr>
        <w:t xml:space="preserve"> (see guiding rubric)</w:t>
      </w:r>
      <w:r>
        <w:rPr>
          <w:rFonts w:cs="Arial"/>
          <w:sz w:val="22"/>
          <w:szCs w:val="22"/>
        </w:rPr>
        <w:t>.</w:t>
      </w:r>
    </w:p>
    <w:p w:rsidR="007A4C98" w:rsidRDefault="007A4C98" w:rsidP="00911FF2">
      <w:pPr>
        <w:ind w:left="720"/>
        <w:rPr>
          <w:rFonts w:cs="Arial"/>
          <w:sz w:val="22"/>
          <w:szCs w:val="22"/>
        </w:rPr>
      </w:pPr>
      <w:r>
        <w:rPr>
          <w:rFonts w:cs="Arial"/>
          <w:sz w:val="22"/>
          <w:szCs w:val="22"/>
        </w:rPr>
        <w:t>2.  Provide comments to explain checked indicators.  Comments regarding areas of strength may also be added here.</w:t>
      </w:r>
    </w:p>
    <w:p w:rsidR="007A4C98" w:rsidRPr="00CC3127" w:rsidRDefault="007A4C98" w:rsidP="00911FF2">
      <w:pPr>
        <w:ind w:left="720"/>
        <w:rPr>
          <w:rFonts w:cs="Arial"/>
          <w:sz w:val="16"/>
          <w:szCs w:val="16"/>
        </w:rPr>
      </w:pPr>
      <w:r>
        <w:rPr>
          <w:rFonts w:cs="Arial"/>
          <w:sz w:val="22"/>
          <w:szCs w:val="22"/>
        </w:rPr>
        <w:t>3.  Check the overall rating for the disposition.</w:t>
      </w:r>
    </w:p>
    <w:p w:rsidR="007A4C98" w:rsidRDefault="007A4C98" w:rsidP="007A4C98">
      <w:pPr>
        <w:rPr>
          <w:rFonts w:asciiTheme="minorHAnsi" w:hAnsiTheme="minorHAnsi" w:cs="Arial"/>
          <w:b/>
          <w:color w:val="000000"/>
          <w:sz w:val="22"/>
          <w:szCs w:val="22"/>
        </w:rPr>
      </w:pPr>
    </w:p>
    <w:p w:rsidR="007A4C98" w:rsidRDefault="007A4C98" w:rsidP="007A4C98">
      <w:pPr>
        <w:rPr>
          <w:rFonts w:asciiTheme="minorHAnsi" w:hAnsiTheme="minorHAnsi" w:cs="Arial"/>
          <w:sz w:val="22"/>
          <w:szCs w:val="22"/>
        </w:rPr>
      </w:pPr>
    </w:p>
    <w:tbl>
      <w:tblPr>
        <w:tblStyle w:val="TableGrid"/>
        <w:tblpPr w:leftFromText="187" w:rightFromText="187" w:vertAnchor="text" w:horzAnchor="page" w:tblpX="1441" w:tblpY="116"/>
        <w:tblW w:w="11412" w:type="dxa"/>
        <w:tblLayout w:type="fixed"/>
        <w:tblCellMar>
          <w:left w:w="72" w:type="dxa"/>
          <w:right w:w="72" w:type="dxa"/>
        </w:tblCellMar>
        <w:tblLook w:val="01E0" w:firstRow="1" w:lastRow="1" w:firstColumn="1" w:lastColumn="1" w:noHBand="0" w:noVBand="0"/>
      </w:tblPr>
      <w:tblGrid>
        <w:gridCol w:w="7002"/>
        <w:gridCol w:w="1102"/>
        <w:gridCol w:w="1103"/>
        <w:gridCol w:w="1102"/>
        <w:gridCol w:w="1103"/>
      </w:tblGrid>
      <w:tr w:rsidR="007A4C98" w:rsidRPr="001F246D" w:rsidTr="00911FF2">
        <w:trPr>
          <w:cantSplit/>
          <w:trHeight w:val="183"/>
        </w:trPr>
        <w:tc>
          <w:tcPr>
            <w:tcW w:w="11412" w:type="dxa"/>
            <w:gridSpan w:val="5"/>
            <w:shd w:val="clear" w:color="auto" w:fill="C0C0C0"/>
            <w:tcMar>
              <w:top w:w="43" w:type="dxa"/>
              <w:left w:w="72" w:type="dxa"/>
              <w:bottom w:w="43" w:type="dxa"/>
              <w:right w:w="43" w:type="dxa"/>
            </w:tcMar>
          </w:tcPr>
          <w:p w:rsidR="007A4C98" w:rsidRPr="009E30CA" w:rsidRDefault="007A4C98" w:rsidP="00911FF2">
            <w:pPr>
              <w:tabs>
                <w:tab w:val="center" w:pos="5648"/>
                <w:tab w:val="right" w:pos="11297"/>
              </w:tabs>
              <w:rPr>
                <w:rFonts w:asciiTheme="minorHAnsi" w:hAnsiTheme="minorHAnsi" w:cs="Arial"/>
                <w:b/>
                <w:sz w:val="16"/>
                <w:szCs w:val="16"/>
              </w:rPr>
            </w:pPr>
            <w:r>
              <w:rPr>
                <w:rFonts w:asciiTheme="minorHAnsi" w:hAnsiTheme="minorHAnsi" w:cs="Arial"/>
                <w:b/>
                <w:sz w:val="16"/>
                <w:szCs w:val="16"/>
              </w:rPr>
              <w:tab/>
              <w:t>Educator Disposition Assessment</w:t>
            </w: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860931" w:rsidRDefault="007A4C98" w:rsidP="00911FF2">
            <w:pPr>
              <w:jc w:val="center"/>
              <w:rPr>
                <w:rFonts w:asciiTheme="minorHAnsi" w:hAnsiTheme="minorHAnsi" w:cs="Arial"/>
                <w:b/>
                <w:sz w:val="14"/>
                <w:szCs w:val="14"/>
              </w:rPr>
            </w:pPr>
            <w:r w:rsidRPr="008A390D">
              <w:rPr>
                <w:rFonts w:asciiTheme="minorHAnsi" w:hAnsiTheme="minorHAnsi" w:cs="Arial"/>
                <w:b/>
                <w:sz w:val="14"/>
                <w:szCs w:val="14"/>
              </w:rPr>
              <w:t>1.</w:t>
            </w:r>
            <w:r>
              <w:rPr>
                <w:rFonts w:asciiTheme="minorHAnsi" w:hAnsiTheme="minorHAnsi" w:cs="Arial"/>
                <w:b/>
                <w:sz w:val="14"/>
                <w:szCs w:val="14"/>
              </w:rPr>
              <w:t xml:space="preserve"> </w:t>
            </w:r>
            <w:r w:rsidRPr="008A390D">
              <w:rPr>
                <w:rFonts w:asciiTheme="minorHAnsi" w:hAnsiTheme="minorHAnsi" w:cs="Arial"/>
                <w:b/>
                <w:sz w:val="14"/>
                <w:szCs w:val="14"/>
              </w:rPr>
              <w:t>Demonstrates effective oral communication skills</w:t>
            </w:r>
          </w:p>
          <w:p w:rsidR="007A4C98" w:rsidRPr="008A390D" w:rsidRDefault="007A4C98" w:rsidP="00911FF2">
            <w:pPr>
              <w:jc w:val="center"/>
              <w:rPr>
                <w:rFonts w:asciiTheme="minorHAnsi" w:hAnsiTheme="minorHAnsi"/>
                <w:sz w:val="14"/>
              </w:rPr>
            </w:pP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bookmarkStart w:id="13" w:name="_GoBack"/>
          <w:p w:rsidR="007A4C98" w:rsidRPr="00A9371B" w:rsidRDefault="007A4C98" w:rsidP="00911FF2">
            <w:pPr>
              <w:jc w:val="center"/>
              <w:rPr>
                <w:rFonts w:asciiTheme="minorHAnsi" w:hAnsiTheme="minorHAnsi"/>
                <w:b/>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bookmarkEnd w:id="13"/>
          </w:p>
        </w:tc>
        <w:tc>
          <w:tcPr>
            <w:tcW w:w="1103"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Pr="00A9371B" w:rsidRDefault="007A4C98" w:rsidP="00911FF2">
            <w:pPr>
              <w:jc w:val="center"/>
              <w:rPr>
                <w:rFonts w:asciiTheme="minorHAnsi" w:hAnsiTheme="minorHAnsi"/>
                <w:b/>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Pr="00A9371B" w:rsidRDefault="007A4C98" w:rsidP="00911FF2">
            <w:pPr>
              <w:jc w:val="center"/>
              <w:rPr>
                <w:rFonts w:asciiTheme="minorHAnsi" w:hAnsiTheme="minorHAnsi"/>
                <w:b/>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8A390D" w:rsidRDefault="007A4C98" w:rsidP="00911FF2">
            <w:pPr>
              <w:jc w:val="center"/>
              <w:rPr>
                <w:rFonts w:asciiTheme="minorHAnsi" w:hAnsiTheme="minorHAnsi"/>
                <w:sz w:val="16"/>
                <w:szCs w:val="20"/>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A9371B" w:rsidRDefault="007A4C98" w:rsidP="00911FF2">
            <w:pPr>
              <w:rPr>
                <w:rFonts w:asciiTheme="minorHAnsi" w:hAnsiTheme="minorHAnsi" w:cs="Arial"/>
                <w:sz w:val="14"/>
                <w:szCs w:val="14"/>
              </w:rPr>
            </w:pPr>
            <w:r>
              <w:rPr>
                <w:rFonts w:asciiTheme="minorHAnsi" w:hAnsiTheme="minorHAnsi" w:cs="Arial"/>
                <w:sz w:val="14"/>
                <w:szCs w:val="14"/>
              </w:rPr>
              <w:t xml:space="preserve">      </w:t>
            </w:r>
            <w:r>
              <w:rPr>
                <w:rFonts w:asciiTheme="minorHAnsi" w:hAnsiTheme="minorHAnsi" w:cs="Arial"/>
                <w:sz w:val="14"/>
                <w:szCs w:val="14"/>
              </w:rPr>
              <w:fldChar w:fldCharType="begin">
                <w:ffData>
                  <w:name w:val="Check244"/>
                  <w:enabled/>
                  <w:calcOnExit w:val="0"/>
                  <w:checkBox>
                    <w:sizeAuto/>
                    <w:default w:val="0"/>
                  </w:checkBox>
                </w:ffData>
              </w:fldChar>
            </w:r>
            <w:bookmarkStart w:id="14" w:name="Check244"/>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14"/>
            <w:r>
              <w:rPr>
                <w:rFonts w:asciiTheme="minorHAnsi" w:hAnsiTheme="minorHAnsi" w:cs="Arial"/>
                <w:sz w:val="14"/>
                <w:szCs w:val="14"/>
              </w:rPr>
              <w:t>1.1 Models Standard English</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sidRPr="008E4A1D">
              <w:rPr>
                <w:rFonts w:asciiTheme="minorHAnsi" w:hAnsiTheme="minorHAnsi" w:cs="Arial"/>
                <w:sz w:val="14"/>
                <w:szCs w:val="14"/>
              </w:rPr>
              <w:t>Comments regarding strengths/areas for growth:</w:t>
            </w:r>
            <w:r>
              <w:rPr>
                <w:rFonts w:asciiTheme="minorHAnsi" w:hAnsiTheme="minorHAnsi" w:cs="Arial"/>
                <w:sz w:val="14"/>
                <w:szCs w:val="14"/>
              </w:rPr>
              <w:t xml:space="preserve"> </w:t>
            </w:r>
            <w:r>
              <w:rPr>
                <w:rFonts w:asciiTheme="minorHAnsi" w:hAnsiTheme="minorHAnsi" w:cs="Arial"/>
                <w:sz w:val="14"/>
                <w:szCs w:val="14"/>
              </w:rPr>
              <w:fldChar w:fldCharType="begin">
                <w:ffData>
                  <w:name w:val="Text1614"/>
                  <w:enabled/>
                  <w:calcOnExit w:val="0"/>
                  <w:textInput/>
                </w:ffData>
              </w:fldChar>
            </w:r>
            <w:bookmarkStart w:id="15" w:name="Text1614"/>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fldChar w:fldCharType="end"/>
            </w:r>
            <w:bookmarkEnd w:id="15"/>
          </w:p>
          <w:p w:rsidR="007A4C98" w:rsidRPr="00A9371B"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Pr="00A9371B" w:rsidRDefault="007A4C98" w:rsidP="00911FF2">
            <w:pPr>
              <w:rPr>
                <w:rFonts w:asciiTheme="minorHAnsi" w:hAnsiTheme="minorHAnsi" w:cs="Arial"/>
                <w:sz w:val="14"/>
                <w:szCs w:val="14"/>
              </w:rPr>
            </w:pPr>
            <w:r>
              <w:rPr>
                <w:rFonts w:asciiTheme="minorHAnsi" w:hAnsiTheme="minorHAnsi" w:cs="Arial"/>
                <w:sz w:val="14"/>
                <w:szCs w:val="14"/>
              </w:rPr>
              <w:t xml:space="preserve">      </w:t>
            </w:r>
            <w:r>
              <w:rPr>
                <w:rFonts w:asciiTheme="minorHAnsi" w:hAnsiTheme="minorHAnsi" w:cs="Arial"/>
                <w:sz w:val="14"/>
                <w:szCs w:val="14"/>
              </w:rPr>
              <w:fldChar w:fldCharType="begin">
                <w:ffData>
                  <w:name w:val="Check245"/>
                  <w:enabled/>
                  <w:calcOnExit w:val="0"/>
                  <w:checkBox>
                    <w:sizeAuto/>
                    <w:default w:val="0"/>
                  </w:checkBox>
                </w:ffData>
              </w:fldChar>
            </w:r>
            <w:bookmarkStart w:id="16" w:name="Check245"/>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16"/>
            <w:r>
              <w:rPr>
                <w:rFonts w:asciiTheme="minorHAnsi" w:hAnsiTheme="minorHAnsi" w:cs="Arial"/>
                <w:sz w:val="14"/>
                <w:szCs w:val="14"/>
              </w:rPr>
              <w:t>1.2 Varies oral communication to motivate students</w:t>
            </w:r>
          </w:p>
        </w:tc>
        <w:tc>
          <w:tcPr>
            <w:tcW w:w="4410" w:type="dxa"/>
            <w:gridSpan w:val="4"/>
            <w:vMerge/>
            <w:tcMar>
              <w:top w:w="43" w:type="dxa"/>
              <w:left w:w="72" w:type="dxa"/>
              <w:bottom w:w="43" w:type="dxa"/>
              <w:right w:w="43" w:type="dxa"/>
            </w:tcMar>
            <w:vAlign w:val="center"/>
          </w:tcPr>
          <w:p w:rsidR="007A4C98" w:rsidRPr="00A9371B" w:rsidRDefault="007A4C98" w:rsidP="00911FF2">
            <w:pPr>
              <w:jc w:val="cente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46"/>
                  <w:enabled/>
                  <w:calcOnExit w:val="0"/>
                  <w:checkBox>
                    <w:sizeAuto/>
                    <w:default w:val="0"/>
                  </w:checkBox>
                </w:ffData>
              </w:fldChar>
            </w:r>
            <w:bookmarkStart w:id="17" w:name="Check246"/>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17"/>
            <w:r>
              <w:rPr>
                <w:rFonts w:asciiTheme="minorHAnsi" w:hAnsiTheme="minorHAnsi" w:cs="Arial"/>
                <w:sz w:val="14"/>
                <w:szCs w:val="14"/>
              </w:rPr>
              <w:t>1.3 Makes appropriate comments in the classroom</w:t>
            </w:r>
          </w:p>
        </w:tc>
        <w:tc>
          <w:tcPr>
            <w:tcW w:w="4410" w:type="dxa"/>
            <w:gridSpan w:val="4"/>
            <w:vMerge/>
            <w:tcMar>
              <w:top w:w="43" w:type="dxa"/>
              <w:left w:w="72" w:type="dxa"/>
              <w:bottom w:w="43" w:type="dxa"/>
              <w:right w:w="43" w:type="dxa"/>
            </w:tcMar>
            <w:vAlign w:val="center"/>
          </w:tcPr>
          <w:p w:rsidR="007A4C98" w:rsidRPr="00A9371B" w:rsidRDefault="007A4C98" w:rsidP="00911FF2">
            <w:pPr>
              <w:jc w:val="cente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47"/>
                  <w:enabled/>
                  <w:calcOnExit w:val="0"/>
                  <w:checkBox>
                    <w:sizeAuto/>
                    <w:default w:val="0"/>
                  </w:checkBox>
                </w:ffData>
              </w:fldChar>
            </w:r>
            <w:bookmarkStart w:id="18" w:name="Check247"/>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18"/>
            <w:r>
              <w:rPr>
                <w:rFonts w:asciiTheme="minorHAnsi" w:hAnsiTheme="minorHAnsi" w:cs="Arial"/>
                <w:sz w:val="14"/>
                <w:szCs w:val="14"/>
              </w:rPr>
              <w:t>1.4 Communicates at an appropriate level</w:t>
            </w:r>
          </w:p>
        </w:tc>
        <w:tc>
          <w:tcPr>
            <w:tcW w:w="4410" w:type="dxa"/>
            <w:gridSpan w:val="4"/>
            <w:vMerge/>
            <w:tcMar>
              <w:top w:w="43" w:type="dxa"/>
              <w:left w:w="72" w:type="dxa"/>
              <w:bottom w:w="43" w:type="dxa"/>
              <w:right w:w="43" w:type="dxa"/>
            </w:tcMar>
            <w:vAlign w:val="center"/>
          </w:tcPr>
          <w:p w:rsidR="007A4C98" w:rsidRPr="00A9371B" w:rsidRDefault="007A4C98" w:rsidP="00911FF2">
            <w:pPr>
              <w:jc w:val="cente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r>
              <w:rPr>
                <w:rFonts w:asciiTheme="minorHAnsi" w:hAnsiTheme="minorHAnsi" w:cs="Arial"/>
                <w:b/>
                <w:sz w:val="14"/>
                <w:szCs w:val="14"/>
              </w:rPr>
              <w:t>2. Demonstrates effective written communication skills</w:t>
            </w: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8E4A1D" w:rsidRDefault="007A4C98" w:rsidP="00911FF2">
            <w:pPr>
              <w:jc w:val="center"/>
              <w:rPr>
                <w:rFonts w:asciiTheme="minorHAnsi" w:hAnsiTheme="minorHAnsi" w:cs="Arial"/>
                <w:b/>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8E4A1D"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48"/>
                  <w:enabled/>
                  <w:calcOnExit w:val="0"/>
                  <w:checkBox>
                    <w:sizeAuto/>
                    <w:default w:val="0"/>
                  </w:checkBox>
                </w:ffData>
              </w:fldChar>
            </w:r>
            <w:bookmarkStart w:id="19" w:name="Check248"/>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19"/>
            <w:r>
              <w:rPr>
                <w:rFonts w:asciiTheme="minorHAnsi" w:hAnsiTheme="minorHAnsi" w:cs="Arial"/>
                <w:sz w:val="14"/>
                <w:szCs w:val="14"/>
              </w:rPr>
              <w:t>2.1 Communicates respectfully with all stakeholders</w:t>
            </w:r>
          </w:p>
        </w:tc>
        <w:tc>
          <w:tcPr>
            <w:tcW w:w="4410" w:type="dxa"/>
            <w:gridSpan w:val="4"/>
            <w:vMerge w:val="restart"/>
            <w:tcMar>
              <w:top w:w="43" w:type="dxa"/>
              <w:left w:w="72" w:type="dxa"/>
              <w:bottom w:w="43" w:type="dxa"/>
              <w:right w:w="43" w:type="dxa"/>
            </w:tcMar>
            <w:vAlign w:val="center"/>
          </w:tcPr>
          <w:p w:rsidR="007A4C98" w:rsidRPr="005F278D"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3"/>
                  <w:enabled/>
                  <w:calcOnExit w:val="0"/>
                  <w:textInput/>
                </w:ffData>
              </w:fldChar>
            </w:r>
            <w:bookmarkStart w:id="20" w:name="Text1613"/>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20"/>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49"/>
                  <w:enabled/>
                  <w:calcOnExit w:val="0"/>
                  <w:checkBox>
                    <w:sizeAuto/>
                    <w:default w:val="0"/>
                  </w:checkBox>
                </w:ffData>
              </w:fldChar>
            </w:r>
            <w:bookmarkStart w:id="21" w:name="Check249"/>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1"/>
            <w:r>
              <w:rPr>
                <w:rFonts w:asciiTheme="minorHAnsi" w:hAnsiTheme="minorHAnsi" w:cs="Arial"/>
                <w:sz w:val="14"/>
                <w:szCs w:val="14"/>
              </w:rPr>
              <w:t>2.2 Demonstrates appropriate spelling and grammar</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0"/>
                  <w:enabled/>
                  <w:calcOnExit w:val="0"/>
                  <w:checkBox>
                    <w:sizeAuto/>
                    <w:default w:val="0"/>
                  </w:checkBox>
                </w:ffData>
              </w:fldChar>
            </w:r>
            <w:bookmarkStart w:id="22" w:name="Check250"/>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2"/>
            <w:r>
              <w:rPr>
                <w:rFonts w:asciiTheme="minorHAnsi" w:hAnsiTheme="minorHAnsi" w:cs="Arial"/>
                <w:sz w:val="14"/>
                <w:szCs w:val="14"/>
              </w:rPr>
              <w:t>2.3 Focuses all written communications positively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sz w:val="14"/>
                <w:szCs w:val="14"/>
              </w:rPr>
            </w:pPr>
            <w:r>
              <w:rPr>
                <w:rFonts w:asciiTheme="minorHAnsi" w:hAnsiTheme="minorHAnsi" w:cs="Arial"/>
                <w:b/>
                <w:sz w:val="14"/>
                <w:szCs w:val="14"/>
              </w:rPr>
              <w:t>3. Demonstrates professionalism</w:t>
            </w: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sz w:val="14"/>
                <w:szCs w:val="20"/>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sz w:val="14"/>
                <w:szCs w:val="20"/>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sz w:val="14"/>
                <w:szCs w:val="20"/>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8E4A1D"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8E4A1D" w:rsidRDefault="007A4C98" w:rsidP="00911FF2">
            <w:pPr>
              <w:ind w:left="180"/>
              <w:rPr>
                <w:rFonts w:asciiTheme="minorHAnsi" w:hAnsiTheme="minorHAnsi" w:cs="Arial"/>
                <w:sz w:val="14"/>
                <w:szCs w:val="14"/>
              </w:rPr>
            </w:pPr>
            <w:r>
              <w:rPr>
                <w:rFonts w:asciiTheme="minorHAnsi" w:hAnsiTheme="minorHAnsi" w:cs="Arial"/>
                <w:sz w:val="14"/>
                <w:szCs w:val="14"/>
              </w:rPr>
              <w:lastRenderedPageBreak/>
              <w:fldChar w:fldCharType="begin">
                <w:ffData>
                  <w:name w:val="Check251"/>
                  <w:enabled/>
                  <w:calcOnExit w:val="0"/>
                  <w:checkBox>
                    <w:sizeAuto/>
                    <w:default w:val="0"/>
                  </w:checkBox>
                </w:ffData>
              </w:fldChar>
            </w:r>
            <w:bookmarkStart w:id="23" w:name="Check251"/>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3"/>
            <w:r>
              <w:rPr>
                <w:rFonts w:asciiTheme="minorHAnsi" w:hAnsiTheme="minorHAnsi" w:cs="Arial"/>
                <w:sz w:val="14"/>
                <w:szCs w:val="14"/>
              </w:rPr>
              <w:t>3.1 Responds to email promptly</w:t>
            </w:r>
          </w:p>
        </w:tc>
        <w:tc>
          <w:tcPr>
            <w:tcW w:w="4410" w:type="dxa"/>
            <w:gridSpan w:val="4"/>
            <w:vMerge w:val="restart"/>
            <w:tcMar>
              <w:top w:w="43" w:type="dxa"/>
              <w:left w:w="72" w:type="dxa"/>
              <w:bottom w:w="43" w:type="dxa"/>
              <w:right w:w="43" w:type="dxa"/>
            </w:tcMar>
            <w:vAlign w:val="center"/>
          </w:tcPr>
          <w:p w:rsidR="007A4C98" w:rsidRPr="00FF2CD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5"/>
                  <w:enabled/>
                  <w:calcOnExit w:val="0"/>
                  <w:textInput/>
                </w:ffData>
              </w:fldChar>
            </w:r>
            <w:bookmarkStart w:id="24" w:name="Text1615"/>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24"/>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2"/>
                  <w:enabled/>
                  <w:calcOnExit w:val="0"/>
                  <w:checkBox>
                    <w:sizeAuto/>
                    <w:default w:val="0"/>
                  </w:checkBox>
                </w:ffData>
              </w:fldChar>
            </w:r>
            <w:bookmarkStart w:id="25" w:name="Check252"/>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5"/>
            <w:r>
              <w:rPr>
                <w:rFonts w:asciiTheme="minorHAnsi" w:hAnsiTheme="minorHAnsi" w:cs="Arial"/>
                <w:sz w:val="14"/>
                <w:szCs w:val="14"/>
              </w:rPr>
              <w:t>3.2 Exhibits punctuality and attendance</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3"/>
                  <w:enabled/>
                  <w:calcOnExit w:val="0"/>
                  <w:checkBox>
                    <w:sizeAuto/>
                    <w:default w:val="0"/>
                  </w:checkBox>
                </w:ffData>
              </w:fldChar>
            </w:r>
            <w:bookmarkStart w:id="26" w:name="Check253"/>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6"/>
            <w:r>
              <w:rPr>
                <w:rFonts w:asciiTheme="minorHAnsi" w:hAnsiTheme="minorHAnsi" w:cs="Arial"/>
                <w:sz w:val="14"/>
                <w:szCs w:val="14"/>
              </w:rPr>
              <w:t>3.3 Maintains professional boundaries with students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4"/>
                  <w:enabled/>
                  <w:calcOnExit w:val="0"/>
                  <w:checkBox>
                    <w:sizeAuto/>
                    <w:default w:val="0"/>
                  </w:checkBox>
                </w:ffData>
              </w:fldChar>
            </w:r>
            <w:bookmarkStart w:id="27" w:name="Check254"/>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7"/>
            <w:r>
              <w:rPr>
                <w:rFonts w:asciiTheme="minorHAnsi" w:hAnsiTheme="minorHAnsi" w:cs="Arial"/>
                <w:sz w:val="14"/>
                <w:szCs w:val="14"/>
              </w:rPr>
              <w:t>3.4 Keeps personal life at home</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5"/>
                  <w:enabled/>
                  <w:calcOnExit w:val="0"/>
                  <w:checkBox>
                    <w:sizeAuto/>
                    <w:default w:val="0"/>
                  </w:checkBox>
                </w:ffData>
              </w:fldChar>
            </w:r>
            <w:bookmarkStart w:id="28" w:name="Check255"/>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8"/>
            <w:r>
              <w:rPr>
                <w:rFonts w:asciiTheme="minorHAnsi" w:hAnsiTheme="minorHAnsi" w:cs="Arial"/>
                <w:sz w:val="14"/>
                <w:szCs w:val="14"/>
              </w:rPr>
              <w:t>3.5 Functions as a team player</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6"/>
                  <w:enabled/>
                  <w:calcOnExit w:val="0"/>
                  <w:checkBox>
                    <w:sizeAuto/>
                    <w:default w:val="0"/>
                  </w:checkBox>
                </w:ffData>
              </w:fldChar>
            </w:r>
            <w:bookmarkStart w:id="29" w:name="Check256"/>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29"/>
            <w:r>
              <w:rPr>
                <w:rFonts w:asciiTheme="minorHAnsi" w:hAnsiTheme="minorHAnsi" w:cs="Arial"/>
                <w:sz w:val="14"/>
                <w:szCs w:val="14"/>
              </w:rPr>
              <w:t>3.6 Turns in work promptly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7"/>
                  <w:enabled/>
                  <w:calcOnExit w:val="0"/>
                  <w:checkBox>
                    <w:sizeAuto/>
                    <w:default w:val="0"/>
                  </w:checkBox>
                </w:ffData>
              </w:fldChar>
            </w:r>
            <w:bookmarkStart w:id="30" w:name="Check257"/>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0"/>
            <w:r>
              <w:rPr>
                <w:rFonts w:asciiTheme="minorHAnsi" w:hAnsiTheme="minorHAnsi" w:cs="Arial"/>
                <w:sz w:val="14"/>
                <w:szCs w:val="14"/>
              </w:rPr>
              <w:t>3.7 Avoids inappropriate conversations inside and outside of the classroom</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8"/>
                  <w:enabled/>
                  <w:calcOnExit w:val="0"/>
                  <w:checkBox>
                    <w:sizeAuto/>
                    <w:default w:val="0"/>
                  </w:checkBox>
                </w:ffData>
              </w:fldChar>
            </w:r>
            <w:bookmarkStart w:id="31" w:name="Check258"/>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1"/>
            <w:r>
              <w:rPr>
                <w:rFonts w:asciiTheme="minorHAnsi" w:hAnsiTheme="minorHAnsi" w:cs="Arial"/>
                <w:sz w:val="14"/>
                <w:szCs w:val="14"/>
              </w:rPr>
              <w:t>3.8 Respects and adheres to the ethical standards of practice</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59"/>
                  <w:enabled/>
                  <w:calcOnExit w:val="0"/>
                  <w:checkBox>
                    <w:sizeAuto/>
                    <w:default w:val="0"/>
                  </w:checkBox>
                </w:ffData>
              </w:fldChar>
            </w:r>
            <w:bookmarkStart w:id="32" w:name="Check259"/>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2"/>
            <w:r>
              <w:rPr>
                <w:rFonts w:asciiTheme="minorHAnsi" w:hAnsiTheme="minorHAnsi" w:cs="Arial"/>
                <w:sz w:val="14"/>
                <w:szCs w:val="14"/>
              </w:rPr>
              <w:t>3.9 Refrains from profanity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4. Demonstrates a positive and enthusiastic attitude</w:t>
            </w:r>
          </w:p>
          <w:p w:rsidR="007A4C98" w:rsidRDefault="007A4C98" w:rsidP="00911FF2">
            <w:pPr>
              <w:jc w:val="center"/>
              <w:rPr>
                <w:rFonts w:asciiTheme="minorHAnsi" w:hAnsiTheme="minorHAnsi" w:cs="Arial"/>
                <w:b/>
                <w:sz w:val="14"/>
                <w:szCs w:val="14"/>
              </w:rPr>
            </w:pPr>
          </w:p>
          <w:p w:rsidR="007A4C98" w:rsidRPr="005F278D" w:rsidRDefault="007A4C98" w:rsidP="00911FF2">
            <w:pPr>
              <w:jc w:val="center"/>
              <w:rPr>
                <w:rFonts w:asciiTheme="minorHAnsi" w:hAnsiTheme="minorHAnsi" w:cs="Arial"/>
                <w:sz w:val="14"/>
                <w:szCs w:val="14"/>
              </w:rPr>
            </w:pP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5F278D"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5F278D"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0"/>
                  <w:enabled/>
                  <w:calcOnExit w:val="0"/>
                  <w:checkBox>
                    <w:sizeAuto/>
                    <w:default w:val="0"/>
                  </w:checkBox>
                </w:ffData>
              </w:fldChar>
            </w:r>
            <w:bookmarkStart w:id="33" w:name="Check260"/>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3"/>
            <w:r>
              <w:rPr>
                <w:rFonts w:asciiTheme="minorHAnsi" w:hAnsiTheme="minorHAnsi" w:cs="Arial"/>
                <w:sz w:val="14"/>
                <w:szCs w:val="14"/>
              </w:rPr>
              <w:t>4.1 Goes above and beyond requirements</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6"/>
                  <w:enabled/>
                  <w:calcOnExit w:val="0"/>
                  <w:textInput/>
                </w:ffData>
              </w:fldChar>
            </w:r>
            <w:bookmarkStart w:id="34" w:name="Text1616"/>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34"/>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1"/>
                  <w:enabled/>
                  <w:calcOnExit w:val="0"/>
                  <w:checkBox>
                    <w:sizeAuto/>
                    <w:default w:val="0"/>
                  </w:checkBox>
                </w:ffData>
              </w:fldChar>
            </w:r>
            <w:bookmarkStart w:id="35" w:name="Check261"/>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5"/>
            <w:r>
              <w:rPr>
                <w:rFonts w:asciiTheme="minorHAnsi" w:hAnsiTheme="minorHAnsi" w:cs="Arial"/>
                <w:sz w:val="14"/>
                <w:szCs w:val="14"/>
              </w:rPr>
              <w:t>4.2 Demonstrates an appropriately positive affect with students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2"/>
                  <w:enabled/>
                  <w:calcOnExit w:val="0"/>
                  <w:checkBox>
                    <w:sizeAuto/>
                    <w:default w:val="0"/>
                  </w:checkBox>
                </w:ffData>
              </w:fldChar>
            </w:r>
            <w:bookmarkStart w:id="36" w:name="Check262"/>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6"/>
            <w:r>
              <w:rPr>
                <w:rFonts w:asciiTheme="minorHAnsi" w:hAnsiTheme="minorHAnsi" w:cs="Arial"/>
                <w:sz w:val="14"/>
                <w:szCs w:val="14"/>
              </w:rPr>
              <w:t>4.3 Seeks solutions to problems instead of complaining</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3"/>
                  <w:enabled/>
                  <w:calcOnExit w:val="0"/>
                  <w:checkBox>
                    <w:sizeAuto/>
                    <w:default w:val="0"/>
                  </w:checkBox>
                </w:ffData>
              </w:fldChar>
            </w:r>
            <w:bookmarkStart w:id="37" w:name="Check263"/>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7"/>
            <w:r>
              <w:rPr>
                <w:rFonts w:asciiTheme="minorHAnsi" w:hAnsiTheme="minorHAnsi" w:cs="Arial"/>
                <w:sz w:val="14"/>
                <w:szCs w:val="14"/>
              </w:rPr>
              <w:t>4.4 Encourages students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4"/>
                  <w:enabled/>
                  <w:calcOnExit w:val="0"/>
                  <w:checkBox>
                    <w:sizeAuto/>
                    <w:default w:val="0"/>
                  </w:checkBox>
                </w:ffData>
              </w:fldChar>
            </w:r>
            <w:bookmarkStart w:id="38" w:name="Check264"/>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8"/>
            <w:r>
              <w:rPr>
                <w:rFonts w:asciiTheme="minorHAnsi" w:hAnsiTheme="minorHAnsi" w:cs="Arial"/>
                <w:sz w:val="14"/>
                <w:szCs w:val="14"/>
              </w:rPr>
              <w:t>4.5 Tries new things that are suggested</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5"/>
                  <w:enabled/>
                  <w:calcOnExit w:val="0"/>
                  <w:checkBox>
                    <w:sizeAuto/>
                    <w:default w:val="0"/>
                  </w:checkBox>
                </w:ffData>
              </w:fldChar>
            </w:r>
            <w:bookmarkStart w:id="39" w:name="Check265"/>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39"/>
            <w:r>
              <w:rPr>
                <w:rFonts w:asciiTheme="minorHAnsi" w:hAnsiTheme="minorHAnsi" w:cs="Arial"/>
                <w:sz w:val="14"/>
                <w:szCs w:val="14"/>
              </w:rPr>
              <w:t>4.6 Engages openly and actively with students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5. Demonstrates preparedness in teaching and learning</w:t>
            </w:r>
          </w:p>
          <w:p w:rsidR="007A4C98" w:rsidRDefault="007A4C98" w:rsidP="00911FF2">
            <w:pPr>
              <w:jc w:val="center"/>
              <w:rPr>
                <w:rFonts w:asciiTheme="minorHAnsi" w:hAnsiTheme="minorHAnsi" w:cs="Arial"/>
                <w:b/>
                <w:sz w:val="14"/>
                <w:szCs w:val="14"/>
              </w:rPr>
            </w:pPr>
          </w:p>
          <w:p w:rsidR="007A4C98" w:rsidRPr="005F278D" w:rsidRDefault="007A4C98" w:rsidP="00911FF2">
            <w:pPr>
              <w:jc w:val="center"/>
              <w:rPr>
                <w:rFonts w:asciiTheme="minorHAnsi" w:hAnsiTheme="minorHAnsi" w:cs="Arial"/>
                <w:sz w:val="14"/>
                <w:szCs w:val="14"/>
              </w:rPr>
            </w:pP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5F278D"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5F278D"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6"/>
                  <w:enabled/>
                  <w:calcOnExit w:val="0"/>
                  <w:checkBox>
                    <w:sizeAuto/>
                    <w:default w:val="0"/>
                  </w:checkBox>
                </w:ffData>
              </w:fldChar>
            </w:r>
            <w:bookmarkStart w:id="40" w:name="Check266"/>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0"/>
            <w:r>
              <w:rPr>
                <w:rFonts w:asciiTheme="minorHAnsi" w:hAnsiTheme="minorHAnsi" w:cs="Arial"/>
                <w:sz w:val="14"/>
                <w:szCs w:val="14"/>
              </w:rPr>
              <w:t>5.1 Accepts constructive feedback</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7"/>
                  <w:enabled/>
                  <w:calcOnExit w:val="0"/>
                  <w:textInput/>
                </w:ffData>
              </w:fldChar>
            </w:r>
            <w:bookmarkStart w:id="41" w:name="Text1617"/>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t> </w:t>
            </w:r>
            <w:r>
              <w:rPr>
                <w:rFonts w:asciiTheme="minorHAnsi" w:hAnsiTheme="minorHAnsi" w:cs="Arial"/>
                <w:sz w:val="14"/>
                <w:szCs w:val="14"/>
              </w:rPr>
              <w:fldChar w:fldCharType="end"/>
            </w:r>
            <w:bookmarkEnd w:id="41"/>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7"/>
                  <w:enabled/>
                  <w:calcOnExit w:val="0"/>
                  <w:checkBox>
                    <w:sizeAuto/>
                    <w:default w:val="0"/>
                  </w:checkBox>
                </w:ffData>
              </w:fldChar>
            </w:r>
            <w:bookmarkStart w:id="42" w:name="Check267"/>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2"/>
            <w:r>
              <w:rPr>
                <w:rFonts w:asciiTheme="minorHAnsi" w:hAnsiTheme="minorHAnsi" w:cs="Arial"/>
                <w:sz w:val="14"/>
                <w:szCs w:val="14"/>
              </w:rPr>
              <w:t>5.2 Learns and adjusts from experience and reflection</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8"/>
                  <w:enabled/>
                  <w:calcOnExit w:val="0"/>
                  <w:checkBox>
                    <w:sizeAuto/>
                    <w:default w:val="0"/>
                  </w:checkBox>
                </w:ffData>
              </w:fldChar>
            </w:r>
            <w:bookmarkStart w:id="43" w:name="Check268"/>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3"/>
            <w:r>
              <w:rPr>
                <w:rFonts w:asciiTheme="minorHAnsi" w:hAnsiTheme="minorHAnsi" w:cs="Arial"/>
                <w:sz w:val="14"/>
                <w:szCs w:val="14"/>
              </w:rPr>
              <w:t>5.3 Comes to class planned and with needed materials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69"/>
                  <w:enabled/>
                  <w:calcOnExit w:val="0"/>
                  <w:checkBox>
                    <w:sizeAuto/>
                    <w:default w:val="0"/>
                  </w:checkBox>
                </w:ffData>
              </w:fldChar>
            </w:r>
            <w:bookmarkStart w:id="44" w:name="Check269"/>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4"/>
            <w:r>
              <w:rPr>
                <w:rFonts w:asciiTheme="minorHAnsi" w:hAnsiTheme="minorHAnsi" w:cs="Arial"/>
                <w:sz w:val="14"/>
                <w:szCs w:val="14"/>
              </w:rPr>
              <w:t>5.4 Alters lessons in progress when needed</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Default="007A4C98" w:rsidP="00911FF2">
            <w:pPr>
              <w:rPr>
                <w:rFonts w:asciiTheme="minorHAnsi" w:hAnsiTheme="minorHAnsi" w:cs="Arial"/>
                <w:b/>
                <w:sz w:val="14"/>
                <w:szCs w:val="14"/>
              </w:rPr>
            </w:pPr>
          </w:p>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6. Exhibits an appreciation of and value for cultural and academic diversity</w:t>
            </w:r>
          </w:p>
          <w:p w:rsidR="007A4C98" w:rsidRPr="005F278D" w:rsidRDefault="007A4C98" w:rsidP="00911FF2">
            <w:pPr>
              <w:jc w:val="center"/>
              <w:rPr>
                <w:rFonts w:asciiTheme="minorHAnsi" w:hAnsiTheme="minorHAnsi" w:cs="Arial"/>
                <w:sz w:val="14"/>
                <w:szCs w:val="14"/>
              </w:rPr>
            </w:pP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5F278D"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0"/>
                  <w:enabled/>
                  <w:calcOnExit w:val="0"/>
                  <w:checkBox>
                    <w:sizeAuto/>
                    <w:default w:val="0"/>
                  </w:checkBox>
                </w:ffData>
              </w:fldChar>
            </w:r>
            <w:bookmarkStart w:id="45" w:name="Check270"/>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5"/>
            <w:r>
              <w:rPr>
                <w:rFonts w:asciiTheme="minorHAnsi" w:hAnsiTheme="minorHAnsi" w:cs="Arial"/>
                <w:sz w:val="14"/>
                <w:szCs w:val="14"/>
              </w:rPr>
              <w:t>6.1 Demonstrates awareness of traditional and non-traditional family contexts including family status</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8"/>
                  <w:enabled/>
                  <w:calcOnExit w:val="0"/>
                  <w:textInput/>
                </w:ffData>
              </w:fldChar>
            </w:r>
            <w:bookmarkStart w:id="46" w:name="Text1618"/>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46"/>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1"/>
                  <w:enabled/>
                  <w:calcOnExit w:val="0"/>
                  <w:checkBox>
                    <w:sizeAuto/>
                    <w:default w:val="0"/>
                  </w:checkBox>
                </w:ffData>
              </w:fldChar>
            </w:r>
            <w:bookmarkStart w:id="47" w:name="Check271"/>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7"/>
            <w:r>
              <w:rPr>
                <w:rFonts w:asciiTheme="minorHAnsi" w:hAnsiTheme="minorHAnsi" w:cs="Arial"/>
                <w:sz w:val="14"/>
                <w:szCs w:val="14"/>
              </w:rPr>
              <w:t>6.2 Embraces all diversities/differences to include racial, SES, and learning styles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2"/>
                  <w:enabled/>
                  <w:calcOnExit w:val="0"/>
                  <w:checkBox>
                    <w:sizeAuto/>
                    <w:default w:val="0"/>
                  </w:checkBox>
                </w:ffData>
              </w:fldChar>
            </w:r>
            <w:bookmarkStart w:id="48" w:name="Check272"/>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8"/>
            <w:r>
              <w:rPr>
                <w:rFonts w:asciiTheme="minorHAnsi" w:hAnsiTheme="minorHAnsi" w:cs="Arial"/>
                <w:sz w:val="14"/>
                <w:szCs w:val="14"/>
              </w:rPr>
              <w:t>.3 Creates a “safe classroom” with zero tolerance of negativity to others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3"/>
                  <w:enabled/>
                  <w:calcOnExit w:val="0"/>
                  <w:checkBox>
                    <w:sizeAuto/>
                    <w:default w:val="0"/>
                  </w:checkBox>
                </w:ffData>
              </w:fldChar>
            </w:r>
            <w:bookmarkStart w:id="49" w:name="Check273"/>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49"/>
            <w:r>
              <w:rPr>
                <w:rFonts w:asciiTheme="minorHAnsi" w:hAnsiTheme="minorHAnsi" w:cs="Arial"/>
                <w:sz w:val="14"/>
                <w:szCs w:val="14"/>
              </w:rPr>
              <w:t>6.4 Plans activities to raise student awareness and acceptance of differences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4"/>
                  <w:enabled/>
                  <w:calcOnExit w:val="0"/>
                  <w:checkBox>
                    <w:sizeAuto/>
                    <w:default w:val="0"/>
                  </w:checkBox>
                </w:ffData>
              </w:fldChar>
            </w:r>
            <w:bookmarkStart w:id="50" w:name="Check274"/>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0"/>
            <w:r>
              <w:rPr>
                <w:rFonts w:asciiTheme="minorHAnsi" w:hAnsiTheme="minorHAnsi" w:cs="Arial"/>
                <w:sz w:val="14"/>
                <w:szCs w:val="14"/>
              </w:rPr>
              <w:t>6.5 Understands the importance of a positive school experience</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3D647F" w:rsidRDefault="007A4C98" w:rsidP="00911FF2">
            <w:pPr>
              <w:jc w:val="center"/>
              <w:rPr>
                <w:rFonts w:asciiTheme="minorHAnsi" w:hAnsiTheme="minorHAnsi" w:cs="Arial"/>
                <w:b/>
                <w:sz w:val="14"/>
                <w:szCs w:val="14"/>
              </w:rPr>
            </w:pPr>
            <w:r>
              <w:rPr>
                <w:rFonts w:asciiTheme="minorHAnsi" w:hAnsiTheme="minorHAnsi" w:cs="Arial"/>
                <w:b/>
                <w:sz w:val="14"/>
                <w:szCs w:val="14"/>
              </w:rPr>
              <w:t>7. Collaborates effectively with stakeholders</w:t>
            </w: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230BA6"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5"/>
                  <w:enabled/>
                  <w:calcOnExit w:val="0"/>
                  <w:checkBox>
                    <w:sizeAuto/>
                    <w:default w:val="0"/>
                  </w:checkBox>
                </w:ffData>
              </w:fldChar>
            </w:r>
            <w:bookmarkStart w:id="51" w:name="Check275"/>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1"/>
            <w:r>
              <w:rPr>
                <w:rFonts w:asciiTheme="minorHAnsi" w:hAnsiTheme="minorHAnsi" w:cs="Arial"/>
                <w:sz w:val="14"/>
                <w:szCs w:val="14"/>
              </w:rPr>
              <w:t>7.1 Engages parental and guardian involvement</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19"/>
                  <w:enabled/>
                  <w:calcOnExit w:val="0"/>
                  <w:textInput/>
                </w:ffData>
              </w:fldChar>
            </w:r>
            <w:bookmarkStart w:id="52" w:name="Text1619"/>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52"/>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lastRenderedPageBreak/>
              <w:fldChar w:fldCharType="begin">
                <w:ffData>
                  <w:name w:val="Check276"/>
                  <w:enabled/>
                  <w:calcOnExit w:val="0"/>
                  <w:checkBox>
                    <w:sizeAuto/>
                    <w:default w:val="0"/>
                  </w:checkBox>
                </w:ffData>
              </w:fldChar>
            </w:r>
            <w:bookmarkStart w:id="53" w:name="Check276"/>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3"/>
            <w:r>
              <w:rPr>
                <w:rFonts w:asciiTheme="minorHAnsi" w:hAnsiTheme="minorHAnsi" w:cs="Arial"/>
                <w:sz w:val="14"/>
                <w:szCs w:val="14"/>
              </w:rPr>
              <w:t>7.2 Disagrees respectfully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7"/>
                  <w:enabled/>
                  <w:calcOnExit w:val="0"/>
                  <w:checkBox>
                    <w:sizeAuto/>
                    <w:default w:val="0"/>
                  </w:checkBox>
                </w:ffData>
              </w:fldChar>
            </w:r>
            <w:bookmarkStart w:id="54" w:name="Check277"/>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4"/>
            <w:r>
              <w:rPr>
                <w:rFonts w:asciiTheme="minorHAnsi" w:hAnsiTheme="minorHAnsi" w:cs="Arial"/>
                <w:sz w:val="14"/>
                <w:szCs w:val="14"/>
              </w:rPr>
              <w:t>7.3 Possesses social awareness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8"/>
                  <w:enabled/>
                  <w:calcOnExit w:val="0"/>
                  <w:checkBox>
                    <w:sizeAuto/>
                    <w:default w:val="0"/>
                  </w:checkBox>
                </w:ffData>
              </w:fldChar>
            </w:r>
            <w:bookmarkStart w:id="55" w:name="Check278"/>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5"/>
            <w:r>
              <w:rPr>
                <w:rFonts w:asciiTheme="minorHAnsi" w:hAnsiTheme="minorHAnsi" w:cs="Arial"/>
                <w:sz w:val="14"/>
                <w:szCs w:val="14"/>
              </w:rPr>
              <w:t>7.4 Uses flexibility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79"/>
                  <w:enabled/>
                  <w:calcOnExit w:val="0"/>
                  <w:checkBox>
                    <w:sizeAuto/>
                    <w:default w:val="0"/>
                  </w:checkBox>
                </w:ffData>
              </w:fldChar>
            </w:r>
            <w:bookmarkStart w:id="56" w:name="Check279"/>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6"/>
            <w:r>
              <w:rPr>
                <w:rFonts w:asciiTheme="minorHAnsi" w:hAnsiTheme="minorHAnsi" w:cs="Arial"/>
                <w:sz w:val="14"/>
                <w:szCs w:val="14"/>
              </w:rPr>
              <w:t>7.5 Listens to what stakeholders are saying as evidenced by considered response</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0"/>
                  <w:enabled/>
                  <w:calcOnExit w:val="0"/>
                  <w:checkBox>
                    <w:sizeAuto/>
                    <w:default w:val="0"/>
                  </w:checkBox>
                </w:ffData>
              </w:fldChar>
            </w:r>
            <w:bookmarkStart w:id="57" w:name="Check280"/>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7"/>
            <w:r>
              <w:rPr>
                <w:rFonts w:asciiTheme="minorHAnsi" w:hAnsiTheme="minorHAnsi" w:cs="Arial"/>
                <w:sz w:val="14"/>
                <w:szCs w:val="14"/>
              </w:rPr>
              <w:t>7.6 Maintains a respectful tone at all times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1"/>
                  <w:enabled/>
                  <w:calcOnExit w:val="0"/>
                  <w:checkBox>
                    <w:sizeAuto/>
                    <w:default w:val="0"/>
                  </w:checkBox>
                </w:ffData>
              </w:fldChar>
            </w:r>
            <w:bookmarkStart w:id="58" w:name="Check281"/>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8"/>
            <w:r>
              <w:rPr>
                <w:rFonts w:asciiTheme="minorHAnsi" w:hAnsiTheme="minorHAnsi" w:cs="Arial"/>
                <w:sz w:val="14"/>
                <w:szCs w:val="14"/>
              </w:rPr>
              <w:t>7.7 Shares successful teaching strategies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2"/>
                  <w:enabled/>
                  <w:calcOnExit w:val="0"/>
                  <w:checkBox>
                    <w:sizeAuto/>
                    <w:default w:val="0"/>
                  </w:checkBox>
                </w:ffData>
              </w:fldChar>
            </w:r>
            <w:bookmarkStart w:id="59" w:name="Check282"/>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59"/>
            <w:r>
              <w:rPr>
                <w:rFonts w:asciiTheme="minorHAnsi" w:hAnsiTheme="minorHAnsi" w:cs="Arial"/>
                <w:sz w:val="14"/>
                <w:szCs w:val="14"/>
              </w:rPr>
              <w:t>7.8 Exhibits sense of equality</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3D647F" w:rsidRDefault="007A4C98" w:rsidP="00911FF2">
            <w:pPr>
              <w:jc w:val="center"/>
              <w:rPr>
                <w:rFonts w:asciiTheme="minorHAnsi" w:hAnsiTheme="minorHAnsi" w:cs="Arial"/>
                <w:b/>
                <w:sz w:val="14"/>
                <w:szCs w:val="14"/>
              </w:rPr>
            </w:pPr>
            <w:r>
              <w:rPr>
                <w:rFonts w:asciiTheme="minorHAnsi" w:hAnsiTheme="minorHAnsi" w:cs="Arial"/>
                <w:b/>
                <w:sz w:val="14"/>
                <w:szCs w:val="14"/>
              </w:rPr>
              <w:t>8. Demonstrates self-regulated learner behaviors/takes initiative</w:t>
            </w: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230BA6"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230BA6"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3"/>
                  <w:enabled/>
                  <w:calcOnExit w:val="0"/>
                  <w:checkBox>
                    <w:sizeAuto/>
                    <w:default w:val="0"/>
                  </w:checkBox>
                </w:ffData>
              </w:fldChar>
            </w:r>
            <w:bookmarkStart w:id="60" w:name="Check283"/>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0"/>
            <w:r>
              <w:rPr>
                <w:rFonts w:asciiTheme="minorHAnsi" w:hAnsiTheme="minorHAnsi" w:cs="Arial"/>
                <w:sz w:val="14"/>
                <w:szCs w:val="14"/>
              </w:rPr>
              <w:t>8.1 Recognizes own weaknesses and asks for support</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20"/>
                  <w:enabled/>
                  <w:calcOnExit w:val="0"/>
                  <w:textInput/>
                </w:ffData>
              </w:fldChar>
            </w:r>
            <w:bookmarkStart w:id="61" w:name="Text1620"/>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61"/>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4"/>
                  <w:enabled/>
                  <w:calcOnExit w:val="0"/>
                  <w:checkBox>
                    <w:sizeAuto/>
                    <w:default w:val="0"/>
                  </w:checkBox>
                </w:ffData>
              </w:fldChar>
            </w:r>
            <w:bookmarkStart w:id="62" w:name="Check284"/>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2"/>
            <w:r>
              <w:rPr>
                <w:rFonts w:asciiTheme="minorHAnsi" w:hAnsiTheme="minorHAnsi" w:cs="Arial"/>
                <w:sz w:val="14"/>
                <w:szCs w:val="14"/>
              </w:rPr>
              <w:t>8.2 Asks questions proactively and is self-directed</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5"/>
                  <w:enabled/>
                  <w:calcOnExit w:val="0"/>
                  <w:checkBox>
                    <w:sizeAuto/>
                    <w:default w:val="0"/>
                  </w:checkBox>
                </w:ffData>
              </w:fldChar>
            </w:r>
            <w:bookmarkStart w:id="63" w:name="Check285"/>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3"/>
            <w:r>
              <w:rPr>
                <w:rFonts w:asciiTheme="minorHAnsi" w:hAnsiTheme="minorHAnsi" w:cs="Arial"/>
                <w:sz w:val="14"/>
                <w:szCs w:val="14"/>
              </w:rPr>
              <w:t>8.3 Researches and implements different and most effective teaching styles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6"/>
                  <w:enabled/>
                  <w:calcOnExit w:val="0"/>
                  <w:checkBox>
                    <w:sizeAuto/>
                    <w:default w:val="0"/>
                  </w:checkBox>
                </w:ffData>
              </w:fldChar>
            </w:r>
            <w:bookmarkStart w:id="64" w:name="Check286"/>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4"/>
            <w:r>
              <w:rPr>
                <w:rFonts w:asciiTheme="minorHAnsi" w:hAnsiTheme="minorHAnsi" w:cs="Arial"/>
                <w:sz w:val="14"/>
                <w:szCs w:val="14"/>
              </w:rPr>
              <w:t>8.4 Takes responsibility for knowing students and/or colleagues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vAlign w:val="center"/>
          </w:tcPr>
          <w:p w:rsidR="007A4C98" w:rsidRPr="003D647F" w:rsidRDefault="007A4C98" w:rsidP="00911FF2">
            <w:pPr>
              <w:jc w:val="center"/>
              <w:rPr>
                <w:rFonts w:asciiTheme="minorHAnsi" w:hAnsiTheme="minorHAnsi" w:cs="Arial"/>
                <w:b/>
                <w:sz w:val="14"/>
                <w:szCs w:val="14"/>
              </w:rPr>
            </w:pPr>
            <w:r>
              <w:rPr>
                <w:rFonts w:asciiTheme="minorHAnsi" w:hAnsiTheme="minorHAnsi" w:cs="Arial"/>
                <w:b/>
                <w:sz w:val="14"/>
                <w:szCs w:val="14"/>
              </w:rPr>
              <w:t>9. Exhibits the social and emotional intelligence to promote personal and educational goals/stability</w:t>
            </w:r>
          </w:p>
        </w:tc>
        <w:tc>
          <w:tcPr>
            <w:tcW w:w="1102" w:type="dxa"/>
            <w:tcMar>
              <w:top w:w="43" w:type="dxa"/>
              <w:left w:w="72" w:type="dxa"/>
              <w:bottom w:w="43" w:type="dxa"/>
              <w:right w:w="43" w:type="dxa"/>
            </w:tcMar>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Emerging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1</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3"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Developing</w:t>
            </w:r>
          </w:p>
          <w:p w:rsidR="007A4C98" w:rsidRDefault="007A4C98" w:rsidP="00911FF2">
            <w:pPr>
              <w:jc w:val="center"/>
              <w:rPr>
                <w:rFonts w:asciiTheme="minorHAnsi" w:hAnsiTheme="minorHAnsi"/>
                <w:b/>
                <w:sz w:val="14"/>
                <w:szCs w:val="14"/>
              </w:rPr>
            </w:pPr>
          </w:p>
          <w:p w:rsidR="007A4C98" w:rsidRDefault="007A4C98" w:rsidP="00911FF2">
            <w:pPr>
              <w:jc w:val="center"/>
              <w:rPr>
                <w:rFonts w:asciiTheme="minorHAnsi" w:hAnsiTheme="minorHAnsi"/>
                <w:b/>
                <w:sz w:val="14"/>
                <w:szCs w:val="14"/>
              </w:rPr>
            </w:pPr>
            <w:r>
              <w:rPr>
                <w:rFonts w:asciiTheme="minorHAnsi" w:hAnsiTheme="minorHAnsi"/>
                <w:b/>
                <w:sz w:val="14"/>
                <w:szCs w:val="14"/>
              </w:rPr>
              <w:t>2</w:t>
            </w:r>
          </w:p>
          <w:p w:rsidR="007A4C98"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c>
          <w:tcPr>
            <w:tcW w:w="1102" w:type="dxa"/>
            <w:vAlign w:val="center"/>
          </w:tcPr>
          <w:p w:rsidR="007A4C98" w:rsidRDefault="007A4C98" w:rsidP="00911FF2">
            <w:pPr>
              <w:jc w:val="center"/>
              <w:rPr>
                <w:rFonts w:asciiTheme="minorHAnsi" w:hAnsiTheme="minorHAnsi"/>
                <w:b/>
                <w:sz w:val="14"/>
                <w:szCs w:val="14"/>
              </w:rPr>
            </w:pPr>
            <w:r>
              <w:rPr>
                <w:rFonts w:asciiTheme="minorHAnsi" w:hAnsiTheme="minorHAnsi"/>
                <w:b/>
                <w:sz w:val="14"/>
                <w:szCs w:val="14"/>
              </w:rPr>
              <w:t>Meets Expectations</w:t>
            </w:r>
          </w:p>
          <w:p w:rsidR="007A4C98" w:rsidRDefault="007A4C98" w:rsidP="00911FF2">
            <w:pPr>
              <w:jc w:val="center"/>
              <w:rPr>
                <w:rFonts w:asciiTheme="minorHAnsi" w:hAnsiTheme="minorHAnsi"/>
                <w:b/>
                <w:sz w:val="14"/>
                <w:szCs w:val="14"/>
              </w:rPr>
            </w:pPr>
            <w:r>
              <w:rPr>
                <w:rFonts w:asciiTheme="minorHAnsi" w:hAnsiTheme="minorHAnsi"/>
                <w:b/>
                <w:sz w:val="14"/>
                <w:szCs w:val="14"/>
              </w:rPr>
              <w:t>3</w:t>
            </w:r>
          </w:p>
          <w:p w:rsidR="007A4C98" w:rsidRPr="00D61A01" w:rsidRDefault="007A4C98" w:rsidP="00911FF2">
            <w:pPr>
              <w:jc w:val="center"/>
              <w:rPr>
                <w:rFonts w:asciiTheme="minorHAnsi" w:hAnsiTheme="minorHAnsi"/>
                <w:b/>
                <w:sz w:val="14"/>
                <w:szCs w:val="14"/>
              </w:rPr>
            </w:pPr>
            <w:r>
              <w:rPr>
                <w:rFonts w:asciiTheme="minorHAnsi" w:hAnsiTheme="minorHAnsi"/>
                <w:sz w:val="16"/>
                <w:szCs w:val="20"/>
              </w:rPr>
              <w:fldChar w:fldCharType="begin">
                <w:ffData>
                  <w:name w:val="Check242"/>
                  <w:enabled/>
                  <w:calcOnExit w:val="0"/>
                  <w:checkBox>
                    <w:sizeAuto/>
                    <w:default w:val="0"/>
                  </w:checkBox>
                </w:ffData>
              </w:fldChar>
            </w:r>
            <w:bookmarkStart w:id="65" w:name="Check242"/>
            <w:r>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Pr>
                <w:rFonts w:asciiTheme="minorHAnsi" w:hAnsiTheme="minorHAnsi"/>
                <w:sz w:val="16"/>
                <w:szCs w:val="20"/>
              </w:rPr>
              <w:fldChar w:fldCharType="end"/>
            </w:r>
            <w:bookmarkEnd w:id="65"/>
          </w:p>
        </w:tc>
        <w:tc>
          <w:tcPr>
            <w:tcW w:w="1103" w:type="dxa"/>
            <w:vAlign w:val="center"/>
          </w:tcPr>
          <w:p w:rsidR="007A4C98" w:rsidRDefault="007A4C98" w:rsidP="00911FF2">
            <w:pPr>
              <w:jc w:val="center"/>
              <w:rPr>
                <w:rFonts w:asciiTheme="minorHAnsi" w:hAnsiTheme="minorHAnsi" w:cs="Arial"/>
                <w:b/>
                <w:sz w:val="14"/>
                <w:szCs w:val="14"/>
              </w:rPr>
            </w:pPr>
            <w:r>
              <w:rPr>
                <w:rFonts w:asciiTheme="minorHAnsi" w:hAnsiTheme="minorHAnsi" w:cs="Arial"/>
                <w:b/>
                <w:sz w:val="14"/>
                <w:szCs w:val="14"/>
              </w:rPr>
              <w:t>Exceeds Expectations</w:t>
            </w:r>
          </w:p>
          <w:p w:rsidR="007A4C98" w:rsidRDefault="007A4C98" w:rsidP="00911FF2">
            <w:pPr>
              <w:jc w:val="center"/>
              <w:rPr>
                <w:rFonts w:asciiTheme="minorHAnsi" w:hAnsiTheme="minorHAnsi"/>
                <w:sz w:val="16"/>
                <w:szCs w:val="20"/>
              </w:rPr>
            </w:pPr>
            <w:r>
              <w:rPr>
                <w:rFonts w:asciiTheme="minorHAnsi" w:hAnsiTheme="minorHAnsi" w:cs="Arial"/>
                <w:b/>
                <w:sz w:val="14"/>
                <w:szCs w:val="14"/>
              </w:rPr>
              <w:t>4</w:t>
            </w:r>
          </w:p>
          <w:p w:rsidR="007A4C98" w:rsidRPr="00230BA6" w:rsidRDefault="007A4C98" w:rsidP="00911FF2">
            <w:pPr>
              <w:jc w:val="center"/>
              <w:rPr>
                <w:rFonts w:asciiTheme="minorHAnsi" w:hAnsiTheme="minorHAnsi" w:cs="Arial"/>
                <w:sz w:val="14"/>
                <w:szCs w:val="14"/>
              </w:rPr>
            </w:pPr>
            <w:r w:rsidRPr="008A390D">
              <w:rPr>
                <w:rFonts w:asciiTheme="minorHAnsi" w:hAnsiTheme="minorHAnsi"/>
                <w:sz w:val="16"/>
                <w:szCs w:val="20"/>
              </w:rPr>
              <w:fldChar w:fldCharType="begin">
                <w:ffData>
                  <w:name w:val="Check1"/>
                  <w:enabled/>
                  <w:calcOnExit w:val="0"/>
                  <w:checkBox>
                    <w:sizeAuto/>
                    <w:default w:val="0"/>
                  </w:checkBox>
                </w:ffData>
              </w:fldChar>
            </w:r>
            <w:r w:rsidRPr="008A390D">
              <w:rPr>
                <w:rFonts w:asciiTheme="minorHAnsi" w:hAnsiTheme="minorHAnsi"/>
                <w:sz w:val="16"/>
                <w:szCs w:val="20"/>
              </w:rPr>
              <w:instrText xml:space="preserve"> FORMCHECKBOX </w:instrText>
            </w:r>
            <w:r w:rsidR="00863D57">
              <w:rPr>
                <w:rFonts w:asciiTheme="minorHAnsi" w:hAnsiTheme="minorHAnsi"/>
                <w:sz w:val="16"/>
                <w:szCs w:val="20"/>
              </w:rPr>
            </w:r>
            <w:r w:rsidR="00863D57">
              <w:rPr>
                <w:rFonts w:asciiTheme="minorHAnsi" w:hAnsiTheme="minorHAnsi"/>
                <w:sz w:val="16"/>
                <w:szCs w:val="20"/>
              </w:rPr>
              <w:fldChar w:fldCharType="separate"/>
            </w:r>
            <w:r w:rsidRPr="008A390D">
              <w:rPr>
                <w:rFonts w:asciiTheme="minorHAnsi" w:hAnsiTheme="minorHAnsi"/>
                <w:sz w:val="16"/>
                <w:szCs w:val="20"/>
              </w:rPr>
              <w:fldChar w:fldCharType="end"/>
            </w:r>
          </w:p>
        </w:tc>
      </w:tr>
      <w:tr w:rsidR="007A4C98" w:rsidRPr="001F246D" w:rsidTr="00911FF2">
        <w:trPr>
          <w:cantSplit/>
          <w:trHeight w:val="196"/>
        </w:trPr>
        <w:tc>
          <w:tcPr>
            <w:tcW w:w="7002" w:type="dxa"/>
            <w:tcMar>
              <w:top w:w="43" w:type="dxa"/>
              <w:left w:w="72" w:type="dxa"/>
              <w:bottom w:w="43" w:type="dxa"/>
              <w:right w:w="43" w:type="dxa"/>
            </w:tcMar>
          </w:tcPr>
          <w:p w:rsidR="007A4C98" w:rsidRPr="00230BA6"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7"/>
                  <w:enabled/>
                  <w:calcOnExit w:val="0"/>
                  <w:checkBox>
                    <w:sizeAuto/>
                    <w:default w:val="0"/>
                  </w:checkBox>
                </w:ffData>
              </w:fldChar>
            </w:r>
            <w:bookmarkStart w:id="66" w:name="Check287"/>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6"/>
            <w:r>
              <w:rPr>
                <w:rFonts w:asciiTheme="minorHAnsi" w:hAnsiTheme="minorHAnsi" w:cs="Arial"/>
                <w:sz w:val="14"/>
                <w:szCs w:val="14"/>
              </w:rPr>
              <w:t>9.1 Demonstrates appropriate maturity and self-regulation when discussing sensitive issues and can remain calm</w:t>
            </w:r>
          </w:p>
        </w:tc>
        <w:tc>
          <w:tcPr>
            <w:tcW w:w="4410" w:type="dxa"/>
            <w:gridSpan w:val="4"/>
            <w:vMerge w:val="restart"/>
            <w:tcMar>
              <w:top w:w="43" w:type="dxa"/>
              <w:left w:w="72" w:type="dxa"/>
              <w:bottom w:w="43" w:type="dxa"/>
              <w:right w:w="43" w:type="dxa"/>
            </w:tcMar>
            <w:vAlign w:val="center"/>
          </w:tcPr>
          <w:p w:rsidR="007A4C98" w:rsidRDefault="007A4C98" w:rsidP="00911FF2">
            <w:pPr>
              <w:rPr>
                <w:rFonts w:asciiTheme="minorHAnsi" w:hAnsiTheme="minorHAnsi" w:cs="Arial"/>
                <w:sz w:val="14"/>
                <w:szCs w:val="14"/>
              </w:rPr>
            </w:pPr>
            <w:r>
              <w:rPr>
                <w:rFonts w:asciiTheme="minorHAnsi" w:hAnsiTheme="minorHAnsi" w:cs="Arial"/>
                <w:sz w:val="14"/>
                <w:szCs w:val="14"/>
              </w:rPr>
              <w:t xml:space="preserve">Comments regarding strengths/areas for growth: </w:t>
            </w:r>
            <w:r>
              <w:rPr>
                <w:rFonts w:asciiTheme="minorHAnsi" w:hAnsiTheme="minorHAnsi" w:cs="Arial"/>
                <w:sz w:val="14"/>
                <w:szCs w:val="14"/>
              </w:rPr>
              <w:fldChar w:fldCharType="begin">
                <w:ffData>
                  <w:name w:val="Text1621"/>
                  <w:enabled/>
                  <w:calcOnExit w:val="0"/>
                  <w:textInput/>
                </w:ffData>
              </w:fldChar>
            </w:r>
            <w:bookmarkStart w:id="67" w:name="Text1621"/>
            <w:r>
              <w:rPr>
                <w:rFonts w:asciiTheme="minorHAnsi" w:hAnsiTheme="minorHAnsi" w:cs="Arial"/>
                <w:sz w:val="14"/>
                <w:szCs w:val="14"/>
              </w:rPr>
              <w:instrText xml:space="preserve"> FORMTEXT </w:instrText>
            </w:r>
            <w:r>
              <w:rPr>
                <w:rFonts w:asciiTheme="minorHAnsi" w:hAnsiTheme="minorHAnsi" w:cs="Arial"/>
                <w:sz w:val="14"/>
                <w:szCs w:val="14"/>
              </w:rPr>
            </w:r>
            <w:r>
              <w:rPr>
                <w:rFonts w:asciiTheme="minorHAnsi" w:hAnsiTheme="minorHAnsi" w:cs="Arial"/>
                <w:sz w:val="14"/>
                <w:szCs w:val="14"/>
              </w:rPr>
              <w:fldChar w:fldCharType="separate"/>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noProof/>
                <w:sz w:val="14"/>
                <w:szCs w:val="14"/>
              </w:rPr>
              <w:t> </w:t>
            </w:r>
            <w:r>
              <w:rPr>
                <w:rFonts w:asciiTheme="minorHAnsi" w:hAnsiTheme="minorHAnsi" w:cs="Arial"/>
                <w:sz w:val="14"/>
                <w:szCs w:val="14"/>
              </w:rPr>
              <w:fldChar w:fldCharType="end"/>
            </w:r>
            <w:bookmarkEnd w:id="67"/>
          </w:p>
          <w:p w:rsidR="007A4C98" w:rsidRPr="00F5658F" w:rsidRDefault="007A4C98" w:rsidP="00911FF2">
            <w:pPr>
              <w:rPr>
                <w:rFonts w:asciiTheme="minorHAnsi" w:hAnsiTheme="minorHAnsi" w:cs="Arial"/>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8"/>
                  <w:enabled/>
                  <w:calcOnExit w:val="0"/>
                  <w:checkBox>
                    <w:sizeAuto/>
                    <w:default w:val="0"/>
                  </w:checkBox>
                </w:ffData>
              </w:fldChar>
            </w:r>
            <w:bookmarkStart w:id="68" w:name="Check288"/>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8"/>
            <w:r>
              <w:rPr>
                <w:rFonts w:asciiTheme="minorHAnsi" w:hAnsiTheme="minorHAnsi" w:cs="Arial"/>
                <w:sz w:val="14"/>
                <w:szCs w:val="14"/>
              </w:rPr>
              <w:t>9.2 Does not overreact to criticism from other situations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89"/>
                  <w:enabled/>
                  <w:calcOnExit w:val="0"/>
                  <w:checkBox>
                    <w:sizeAuto/>
                    <w:default w:val="0"/>
                  </w:checkBox>
                </w:ffData>
              </w:fldChar>
            </w:r>
            <w:bookmarkStart w:id="69" w:name="Check289"/>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69"/>
            <w:r>
              <w:rPr>
                <w:rFonts w:asciiTheme="minorHAnsi" w:hAnsiTheme="minorHAnsi" w:cs="Arial"/>
                <w:sz w:val="14"/>
                <w:szCs w:val="14"/>
              </w:rPr>
              <w:t>9.3 Demonstrates perseverance and resilience (grit)</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90"/>
                  <w:enabled/>
                  <w:calcOnExit w:val="0"/>
                  <w:checkBox>
                    <w:sizeAuto/>
                    <w:default w:val="0"/>
                  </w:checkBox>
                </w:ffData>
              </w:fldChar>
            </w:r>
            <w:bookmarkStart w:id="70" w:name="Check290"/>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70"/>
            <w:r>
              <w:rPr>
                <w:rFonts w:asciiTheme="minorHAnsi" w:hAnsiTheme="minorHAnsi" w:cs="Arial"/>
                <w:sz w:val="14"/>
                <w:szCs w:val="14"/>
              </w:rPr>
              <w:t>9.4 Demonstrates the ability to communicate personal issues with superiors, but does not use them as excuses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r w:rsidR="007A4C98" w:rsidRPr="001F246D" w:rsidTr="00911FF2">
        <w:trPr>
          <w:cantSplit/>
          <w:trHeight w:val="196"/>
        </w:trPr>
        <w:tc>
          <w:tcPr>
            <w:tcW w:w="7002" w:type="dxa"/>
            <w:tcMar>
              <w:top w:w="43" w:type="dxa"/>
              <w:left w:w="72" w:type="dxa"/>
              <w:bottom w:w="43" w:type="dxa"/>
              <w:right w:w="43" w:type="dxa"/>
            </w:tcMar>
          </w:tcPr>
          <w:p w:rsidR="007A4C98" w:rsidRDefault="007A4C98" w:rsidP="00911FF2">
            <w:pPr>
              <w:ind w:left="180"/>
              <w:rPr>
                <w:rFonts w:asciiTheme="minorHAnsi" w:hAnsiTheme="minorHAnsi" w:cs="Arial"/>
                <w:sz w:val="14"/>
                <w:szCs w:val="14"/>
              </w:rPr>
            </w:pPr>
            <w:r>
              <w:rPr>
                <w:rFonts w:asciiTheme="minorHAnsi" w:hAnsiTheme="minorHAnsi" w:cs="Arial"/>
                <w:sz w:val="14"/>
                <w:szCs w:val="14"/>
              </w:rPr>
              <w:fldChar w:fldCharType="begin">
                <w:ffData>
                  <w:name w:val="Check291"/>
                  <w:enabled/>
                  <w:calcOnExit w:val="0"/>
                  <w:checkBox>
                    <w:sizeAuto/>
                    <w:default w:val="0"/>
                  </w:checkBox>
                </w:ffData>
              </w:fldChar>
            </w:r>
            <w:bookmarkStart w:id="71" w:name="Check291"/>
            <w:r>
              <w:rPr>
                <w:rFonts w:asciiTheme="minorHAnsi" w:hAnsiTheme="minorHAnsi" w:cs="Arial"/>
                <w:sz w:val="14"/>
                <w:szCs w:val="14"/>
              </w:rPr>
              <w:instrText xml:space="preserve"> FORMCHECKBOX </w:instrText>
            </w:r>
            <w:r w:rsidR="00863D57">
              <w:rPr>
                <w:rFonts w:asciiTheme="minorHAnsi" w:hAnsiTheme="minorHAnsi" w:cs="Arial"/>
                <w:sz w:val="14"/>
                <w:szCs w:val="14"/>
              </w:rPr>
            </w:r>
            <w:r w:rsidR="00863D57">
              <w:rPr>
                <w:rFonts w:asciiTheme="minorHAnsi" w:hAnsiTheme="minorHAnsi" w:cs="Arial"/>
                <w:sz w:val="14"/>
                <w:szCs w:val="14"/>
              </w:rPr>
              <w:fldChar w:fldCharType="separate"/>
            </w:r>
            <w:r>
              <w:rPr>
                <w:rFonts w:asciiTheme="minorHAnsi" w:hAnsiTheme="minorHAnsi" w:cs="Arial"/>
                <w:sz w:val="14"/>
                <w:szCs w:val="14"/>
              </w:rPr>
              <w:fldChar w:fldCharType="end"/>
            </w:r>
            <w:bookmarkEnd w:id="71"/>
            <w:r>
              <w:rPr>
                <w:rFonts w:asciiTheme="minorHAnsi" w:hAnsiTheme="minorHAnsi" w:cs="Arial"/>
                <w:sz w:val="14"/>
                <w:szCs w:val="14"/>
              </w:rPr>
              <w:t>9.5 Demonstrates sensitivity to feelings of others</w:t>
            </w:r>
          </w:p>
        </w:tc>
        <w:tc>
          <w:tcPr>
            <w:tcW w:w="4410" w:type="dxa"/>
            <w:gridSpan w:val="4"/>
            <w:vMerge/>
            <w:tcMar>
              <w:top w:w="43" w:type="dxa"/>
              <w:left w:w="72" w:type="dxa"/>
              <w:bottom w:w="43" w:type="dxa"/>
              <w:right w:w="43" w:type="dxa"/>
            </w:tcMar>
            <w:vAlign w:val="center"/>
          </w:tcPr>
          <w:p w:rsidR="007A4C98" w:rsidRPr="008E4A1D" w:rsidRDefault="007A4C98" w:rsidP="00911FF2">
            <w:pPr>
              <w:jc w:val="center"/>
              <w:rPr>
                <w:rFonts w:asciiTheme="minorHAnsi" w:hAnsiTheme="minorHAnsi" w:cs="Arial"/>
                <w:b/>
                <w:sz w:val="14"/>
                <w:szCs w:val="14"/>
              </w:rPr>
            </w:pPr>
          </w:p>
        </w:tc>
      </w:tr>
    </w:tbl>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367770" w:rsidRDefault="00367770" w:rsidP="007A4C98">
      <w:pPr>
        <w:rPr>
          <w:rFonts w:asciiTheme="minorHAnsi" w:hAnsiTheme="minorHAnsi" w:cs="Arial"/>
          <w:b/>
          <w:color w:val="000000"/>
          <w:sz w:val="22"/>
          <w:szCs w:val="22"/>
        </w:rPr>
      </w:pPr>
    </w:p>
    <w:p w:rsidR="007A4C98" w:rsidRDefault="007A4C98" w:rsidP="00367770">
      <w:pPr>
        <w:ind w:left="720"/>
        <w:rPr>
          <w:rFonts w:asciiTheme="minorHAnsi" w:hAnsiTheme="minorHAnsi" w:cs="Arial"/>
          <w:b/>
          <w:color w:val="000000"/>
          <w:sz w:val="22"/>
          <w:szCs w:val="22"/>
        </w:rPr>
      </w:pPr>
      <w:r>
        <w:rPr>
          <w:rFonts w:asciiTheme="minorHAnsi" w:hAnsiTheme="minorHAnsi" w:cs="Arial"/>
          <w:b/>
          <w:color w:val="000000"/>
          <w:sz w:val="22"/>
          <w:szCs w:val="22"/>
        </w:rPr>
        <w:t xml:space="preserve">Comments:  </w:t>
      </w:r>
      <w:r>
        <w:rPr>
          <w:rFonts w:asciiTheme="minorHAnsi" w:hAnsiTheme="minorHAnsi" w:cs="Arial"/>
          <w:b/>
          <w:color w:val="000000"/>
          <w:sz w:val="22"/>
          <w:szCs w:val="22"/>
        </w:rPr>
        <w:fldChar w:fldCharType="begin">
          <w:ffData>
            <w:name w:val="Text1622"/>
            <w:enabled/>
            <w:calcOnExit w:val="0"/>
            <w:textInput/>
          </w:ffData>
        </w:fldChar>
      </w:r>
      <w:bookmarkStart w:id="72" w:name="Text1622"/>
      <w:r>
        <w:rPr>
          <w:rFonts w:asciiTheme="minorHAnsi" w:hAnsiTheme="minorHAnsi" w:cs="Arial"/>
          <w:b/>
          <w:color w:val="000000"/>
          <w:sz w:val="22"/>
          <w:szCs w:val="22"/>
        </w:rPr>
        <w:instrText xml:space="preserve"> FORMTEXT </w:instrText>
      </w:r>
      <w:r>
        <w:rPr>
          <w:rFonts w:asciiTheme="minorHAnsi" w:hAnsiTheme="minorHAnsi" w:cs="Arial"/>
          <w:b/>
          <w:color w:val="000000"/>
          <w:sz w:val="22"/>
          <w:szCs w:val="22"/>
        </w:rPr>
      </w:r>
      <w:r>
        <w:rPr>
          <w:rFonts w:asciiTheme="minorHAnsi" w:hAnsiTheme="minorHAnsi" w:cs="Arial"/>
          <w:b/>
          <w:color w:val="000000"/>
          <w:sz w:val="22"/>
          <w:szCs w:val="22"/>
        </w:rPr>
        <w:fldChar w:fldCharType="separate"/>
      </w:r>
      <w:r>
        <w:rPr>
          <w:rFonts w:asciiTheme="minorHAnsi" w:hAnsiTheme="minorHAnsi" w:cs="Arial"/>
          <w:b/>
          <w:color w:val="000000"/>
          <w:sz w:val="22"/>
          <w:szCs w:val="22"/>
        </w:rPr>
        <w:t> </w:t>
      </w:r>
      <w:r>
        <w:rPr>
          <w:rFonts w:asciiTheme="minorHAnsi" w:hAnsiTheme="minorHAnsi" w:cs="Arial"/>
          <w:b/>
          <w:color w:val="000000"/>
          <w:sz w:val="22"/>
          <w:szCs w:val="22"/>
        </w:rPr>
        <w:t> </w:t>
      </w:r>
      <w:r>
        <w:rPr>
          <w:rFonts w:asciiTheme="minorHAnsi" w:hAnsiTheme="minorHAnsi" w:cs="Arial"/>
          <w:b/>
          <w:color w:val="000000"/>
          <w:sz w:val="22"/>
          <w:szCs w:val="22"/>
        </w:rPr>
        <w:t> </w:t>
      </w:r>
      <w:r>
        <w:rPr>
          <w:rFonts w:asciiTheme="minorHAnsi" w:hAnsiTheme="minorHAnsi" w:cs="Arial"/>
          <w:b/>
          <w:color w:val="000000"/>
          <w:sz w:val="22"/>
          <w:szCs w:val="22"/>
        </w:rPr>
        <w:t> </w:t>
      </w:r>
      <w:r>
        <w:rPr>
          <w:rFonts w:asciiTheme="minorHAnsi" w:hAnsiTheme="minorHAnsi" w:cs="Arial"/>
          <w:b/>
          <w:color w:val="000000"/>
          <w:sz w:val="22"/>
          <w:szCs w:val="22"/>
        </w:rPr>
        <w:t> </w:t>
      </w:r>
      <w:r>
        <w:rPr>
          <w:rFonts w:asciiTheme="minorHAnsi" w:hAnsiTheme="minorHAnsi" w:cs="Arial"/>
          <w:b/>
          <w:color w:val="000000"/>
          <w:sz w:val="22"/>
          <w:szCs w:val="22"/>
        </w:rPr>
        <w:fldChar w:fldCharType="end"/>
      </w:r>
      <w:bookmarkEnd w:id="72"/>
    </w:p>
    <w:p w:rsidR="007A4C98" w:rsidRDefault="007A4C98" w:rsidP="007A4C98">
      <w:pPr>
        <w:rPr>
          <w:rFonts w:asciiTheme="minorHAnsi" w:hAnsiTheme="minorHAnsi" w:cs="Arial"/>
          <w:sz w:val="22"/>
          <w:szCs w:val="22"/>
        </w:rPr>
      </w:pPr>
    </w:p>
    <w:p w:rsidR="007A4C98" w:rsidRDefault="007A4C98" w:rsidP="007A4C98">
      <w:pPr>
        <w:rPr>
          <w:rFonts w:asciiTheme="minorHAnsi" w:hAnsiTheme="minorHAnsi" w:cs="Arial"/>
          <w:sz w:val="22"/>
          <w:szCs w:val="22"/>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3246"/>
        <w:gridCol w:w="540"/>
        <w:gridCol w:w="2312"/>
        <w:gridCol w:w="485"/>
        <w:gridCol w:w="2171"/>
      </w:tblGrid>
      <w:tr w:rsidR="007A4C98" w:rsidTr="00367770">
        <w:tc>
          <w:tcPr>
            <w:tcW w:w="2262" w:type="dxa"/>
          </w:tcPr>
          <w:p w:rsidR="007A4C98" w:rsidRDefault="007A4C98" w:rsidP="00911079">
            <w:pPr>
              <w:rPr>
                <w:rFonts w:asciiTheme="minorHAnsi" w:hAnsiTheme="minorHAnsi" w:cs="Arial"/>
                <w:sz w:val="22"/>
                <w:szCs w:val="22"/>
              </w:rPr>
            </w:pPr>
            <w:r>
              <w:rPr>
                <w:rFonts w:asciiTheme="minorHAnsi" w:hAnsiTheme="minorHAnsi" w:cs="Arial"/>
                <w:sz w:val="22"/>
                <w:szCs w:val="22"/>
              </w:rPr>
              <w:t>Evaluator’s Signature:</w:t>
            </w:r>
          </w:p>
        </w:tc>
        <w:tc>
          <w:tcPr>
            <w:tcW w:w="3246" w:type="dxa"/>
          </w:tcPr>
          <w:p w:rsidR="007A4C98" w:rsidRDefault="007A4C98" w:rsidP="00911079">
            <w:pPr>
              <w:rPr>
                <w:rFonts w:asciiTheme="minorHAnsi" w:hAnsiTheme="minorHAnsi" w:cs="Arial"/>
                <w:sz w:val="22"/>
                <w:szCs w:val="22"/>
              </w:rPr>
            </w:pPr>
            <w:r>
              <w:rPr>
                <w:rFonts w:asciiTheme="minorHAnsi" w:hAnsiTheme="minorHAnsi" w:cs="Arial"/>
                <w:sz w:val="22"/>
                <w:szCs w:val="22"/>
              </w:rPr>
              <w:fldChar w:fldCharType="begin">
                <w:ffData>
                  <w:name w:val="Text1633"/>
                  <w:enabled/>
                  <w:calcOnExit w:val="0"/>
                  <w:textInput/>
                </w:ffData>
              </w:fldChar>
            </w:r>
            <w:bookmarkStart w:id="73" w:name="Text163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3"/>
          </w:p>
        </w:tc>
        <w:tc>
          <w:tcPr>
            <w:tcW w:w="540" w:type="dxa"/>
          </w:tcPr>
          <w:p w:rsidR="007A4C98" w:rsidRDefault="007A4C98" w:rsidP="00911079">
            <w:pPr>
              <w:rPr>
                <w:rFonts w:asciiTheme="minorHAnsi" w:hAnsiTheme="minorHAnsi" w:cs="Arial"/>
                <w:sz w:val="22"/>
                <w:szCs w:val="22"/>
              </w:rPr>
            </w:pPr>
            <w:r>
              <w:rPr>
                <w:rFonts w:asciiTheme="minorHAnsi" w:hAnsiTheme="minorHAnsi" w:cs="Arial"/>
                <w:sz w:val="22"/>
                <w:szCs w:val="22"/>
              </w:rPr>
              <w:fldChar w:fldCharType="begin">
                <w:ffData>
                  <w:name w:val="Check296"/>
                  <w:enabled/>
                  <w:calcOnExit w:val="0"/>
                  <w:checkBox>
                    <w:sizeAuto/>
                    <w:default w:val="0"/>
                  </w:checkBox>
                </w:ffData>
              </w:fldChar>
            </w:r>
            <w:bookmarkStart w:id="74" w:name="Check296"/>
            <w:r>
              <w:rPr>
                <w:rFonts w:asciiTheme="minorHAnsi" w:hAnsiTheme="minorHAnsi" w:cs="Arial"/>
                <w:sz w:val="22"/>
                <w:szCs w:val="22"/>
              </w:rPr>
              <w:instrText xml:space="preserve"> FORMCHECKBOX </w:instrText>
            </w:r>
            <w:r w:rsidR="00863D57">
              <w:rPr>
                <w:rFonts w:asciiTheme="minorHAnsi" w:hAnsiTheme="minorHAnsi" w:cs="Arial"/>
                <w:sz w:val="22"/>
                <w:szCs w:val="22"/>
              </w:rPr>
            </w:r>
            <w:r w:rsidR="00863D57">
              <w:rPr>
                <w:rFonts w:asciiTheme="minorHAnsi" w:hAnsiTheme="minorHAnsi" w:cs="Arial"/>
                <w:sz w:val="22"/>
                <w:szCs w:val="22"/>
              </w:rPr>
              <w:fldChar w:fldCharType="separate"/>
            </w:r>
            <w:r>
              <w:rPr>
                <w:rFonts w:asciiTheme="minorHAnsi" w:hAnsiTheme="minorHAnsi" w:cs="Arial"/>
                <w:sz w:val="22"/>
                <w:szCs w:val="22"/>
              </w:rPr>
              <w:fldChar w:fldCharType="end"/>
            </w:r>
            <w:bookmarkEnd w:id="74"/>
          </w:p>
        </w:tc>
        <w:tc>
          <w:tcPr>
            <w:tcW w:w="2312" w:type="dxa"/>
          </w:tcPr>
          <w:p w:rsidR="007A4C98" w:rsidRDefault="007A4C98" w:rsidP="00911079">
            <w:pPr>
              <w:rPr>
                <w:rFonts w:asciiTheme="minorHAnsi" w:hAnsiTheme="minorHAnsi" w:cs="Arial"/>
                <w:sz w:val="22"/>
                <w:szCs w:val="22"/>
              </w:rPr>
            </w:pPr>
            <w:r>
              <w:rPr>
                <w:rFonts w:asciiTheme="minorHAnsi" w:hAnsiTheme="minorHAnsi"/>
                <w:sz w:val="20"/>
                <w:szCs w:val="20"/>
              </w:rPr>
              <w:t>Cooperating Teacher</w:t>
            </w:r>
          </w:p>
        </w:tc>
        <w:tc>
          <w:tcPr>
            <w:tcW w:w="485" w:type="dxa"/>
          </w:tcPr>
          <w:p w:rsidR="007A4C98" w:rsidRDefault="007A4C98" w:rsidP="00911079">
            <w:pPr>
              <w:rPr>
                <w:rFonts w:asciiTheme="minorHAnsi" w:hAnsiTheme="minorHAnsi" w:cs="Arial"/>
                <w:sz w:val="22"/>
                <w:szCs w:val="22"/>
              </w:rPr>
            </w:pPr>
            <w:r>
              <w:rPr>
                <w:rFonts w:asciiTheme="minorHAnsi" w:hAnsiTheme="minorHAnsi" w:cs="Arial"/>
                <w:sz w:val="22"/>
                <w:szCs w:val="22"/>
              </w:rPr>
              <w:fldChar w:fldCharType="begin">
                <w:ffData>
                  <w:name w:val="Check297"/>
                  <w:enabled/>
                  <w:calcOnExit w:val="0"/>
                  <w:checkBox>
                    <w:sizeAuto/>
                    <w:default w:val="0"/>
                  </w:checkBox>
                </w:ffData>
              </w:fldChar>
            </w:r>
            <w:bookmarkStart w:id="75" w:name="Check297"/>
            <w:r>
              <w:rPr>
                <w:rFonts w:asciiTheme="minorHAnsi" w:hAnsiTheme="minorHAnsi" w:cs="Arial"/>
                <w:sz w:val="22"/>
                <w:szCs w:val="22"/>
              </w:rPr>
              <w:instrText xml:space="preserve"> FORMCHECKBOX </w:instrText>
            </w:r>
            <w:r w:rsidR="00863D57">
              <w:rPr>
                <w:rFonts w:asciiTheme="minorHAnsi" w:hAnsiTheme="minorHAnsi" w:cs="Arial"/>
                <w:sz w:val="22"/>
                <w:szCs w:val="22"/>
              </w:rPr>
            </w:r>
            <w:r w:rsidR="00863D57">
              <w:rPr>
                <w:rFonts w:asciiTheme="minorHAnsi" w:hAnsiTheme="minorHAnsi" w:cs="Arial"/>
                <w:sz w:val="22"/>
                <w:szCs w:val="22"/>
              </w:rPr>
              <w:fldChar w:fldCharType="separate"/>
            </w:r>
            <w:r>
              <w:rPr>
                <w:rFonts w:asciiTheme="minorHAnsi" w:hAnsiTheme="minorHAnsi" w:cs="Arial"/>
                <w:sz w:val="22"/>
                <w:szCs w:val="22"/>
              </w:rPr>
              <w:fldChar w:fldCharType="end"/>
            </w:r>
            <w:bookmarkEnd w:id="75"/>
          </w:p>
        </w:tc>
        <w:tc>
          <w:tcPr>
            <w:tcW w:w="2171" w:type="dxa"/>
          </w:tcPr>
          <w:p w:rsidR="007A4C98" w:rsidRDefault="007A4C98" w:rsidP="00911079">
            <w:pPr>
              <w:rPr>
                <w:rFonts w:asciiTheme="minorHAnsi" w:hAnsiTheme="minorHAnsi" w:cs="Arial"/>
                <w:sz w:val="22"/>
                <w:szCs w:val="22"/>
              </w:rPr>
            </w:pPr>
            <w:r>
              <w:rPr>
                <w:rFonts w:asciiTheme="minorHAnsi" w:hAnsiTheme="minorHAnsi"/>
                <w:sz w:val="20"/>
                <w:szCs w:val="20"/>
              </w:rPr>
              <w:t>University Supervisor</w:t>
            </w:r>
          </w:p>
        </w:tc>
      </w:tr>
      <w:tr w:rsidR="007A4C98" w:rsidTr="00367770">
        <w:tc>
          <w:tcPr>
            <w:tcW w:w="11016" w:type="dxa"/>
            <w:gridSpan w:val="6"/>
          </w:tcPr>
          <w:p w:rsidR="007A4C98" w:rsidRDefault="007A4C98" w:rsidP="00911079">
            <w:pPr>
              <w:rPr>
                <w:rFonts w:asciiTheme="minorHAnsi" w:hAnsiTheme="minorHAnsi" w:cs="Arial"/>
                <w:sz w:val="22"/>
                <w:szCs w:val="22"/>
              </w:rPr>
            </w:pPr>
            <w:r>
              <w:rPr>
                <w:rFonts w:asciiTheme="minorHAnsi" w:hAnsiTheme="minorHAnsi"/>
                <w:sz w:val="16"/>
                <w:szCs w:val="16"/>
              </w:rPr>
              <w:t>(Type in the name and then check the correct box.  The check indicates an electronic signature.)</w:t>
            </w:r>
          </w:p>
        </w:tc>
      </w:tr>
    </w:tbl>
    <w:p w:rsidR="007A4C98" w:rsidRDefault="007A4C98" w:rsidP="007A4C98">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rsidR="007A4C98" w:rsidRDefault="007A4C98" w:rsidP="007A4C98">
      <w:pPr>
        <w:rPr>
          <w:rFonts w:asciiTheme="minorHAnsi" w:hAnsiTheme="minorHAnsi" w:cs="Arial"/>
          <w:sz w:val="22"/>
          <w:szCs w:val="22"/>
        </w:rPr>
      </w:pPr>
    </w:p>
    <w:tbl>
      <w:tblPr>
        <w:tblStyle w:val="TableGrid"/>
        <w:tblW w:w="0" w:type="auto"/>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266"/>
        <w:gridCol w:w="3672"/>
      </w:tblGrid>
      <w:tr w:rsidR="007A4C98" w:rsidTr="00367770">
        <w:tc>
          <w:tcPr>
            <w:tcW w:w="3078" w:type="dxa"/>
          </w:tcPr>
          <w:p w:rsidR="007A4C98" w:rsidRDefault="007A4C98" w:rsidP="00911079">
            <w:pPr>
              <w:rPr>
                <w:rFonts w:asciiTheme="minorHAnsi" w:hAnsiTheme="minorHAnsi" w:cs="Arial"/>
                <w:sz w:val="22"/>
                <w:szCs w:val="22"/>
              </w:rPr>
            </w:pPr>
            <w:r>
              <w:rPr>
                <w:rFonts w:asciiTheme="minorHAnsi" w:hAnsiTheme="minorHAnsi" w:cs="Arial"/>
                <w:sz w:val="22"/>
                <w:szCs w:val="22"/>
              </w:rPr>
              <w:t>Teacher Candidate’s Signature:</w:t>
            </w:r>
          </w:p>
        </w:tc>
        <w:tc>
          <w:tcPr>
            <w:tcW w:w="4266" w:type="dxa"/>
          </w:tcPr>
          <w:p w:rsidR="007A4C98" w:rsidRDefault="007A4C98" w:rsidP="00911079">
            <w:pPr>
              <w:rPr>
                <w:rFonts w:asciiTheme="minorHAnsi" w:hAnsiTheme="minorHAnsi" w:cs="Arial"/>
                <w:sz w:val="22"/>
                <w:szCs w:val="22"/>
              </w:rPr>
            </w:pPr>
            <w:r>
              <w:rPr>
                <w:rFonts w:asciiTheme="minorHAnsi" w:hAnsiTheme="minorHAnsi" w:cs="Arial"/>
                <w:sz w:val="22"/>
                <w:szCs w:val="22"/>
              </w:rPr>
              <w:fldChar w:fldCharType="begin">
                <w:ffData>
                  <w:name w:val="Text1634"/>
                  <w:enabled/>
                  <w:calcOnExit w:val="0"/>
                  <w:textInput/>
                </w:ffData>
              </w:fldChar>
            </w:r>
            <w:bookmarkStart w:id="76" w:name="Text163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6"/>
          </w:p>
        </w:tc>
        <w:tc>
          <w:tcPr>
            <w:tcW w:w="3672" w:type="dxa"/>
          </w:tcPr>
          <w:p w:rsidR="007A4C98" w:rsidRDefault="007A4C98" w:rsidP="00911079">
            <w:pPr>
              <w:rPr>
                <w:rFonts w:asciiTheme="minorHAnsi" w:hAnsiTheme="minorHAnsi" w:cs="Arial"/>
                <w:sz w:val="22"/>
                <w:szCs w:val="22"/>
              </w:rPr>
            </w:pPr>
            <w:r>
              <w:rPr>
                <w:rFonts w:asciiTheme="minorHAnsi" w:hAnsiTheme="minorHAnsi" w:cs="Arial"/>
                <w:sz w:val="22"/>
                <w:szCs w:val="22"/>
              </w:rPr>
              <w:fldChar w:fldCharType="begin">
                <w:ffData>
                  <w:name w:val="Check298"/>
                  <w:enabled/>
                  <w:calcOnExit w:val="0"/>
                  <w:checkBox>
                    <w:sizeAuto/>
                    <w:default w:val="0"/>
                  </w:checkBox>
                </w:ffData>
              </w:fldChar>
            </w:r>
            <w:bookmarkStart w:id="77" w:name="Check298"/>
            <w:r>
              <w:rPr>
                <w:rFonts w:asciiTheme="minorHAnsi" w:hAnsiTheme="minorHAnsi" w:cs="Arial"/>
                <w:sz w:val="22"/>
                <w:szCs w:val="22"/>
              </w:rPr>
              <w:instrText xml:space="preserve"> FORMCHECKBOX </w:instrText>
            </w:r>
            <w:r w:rsidR="00863D57">
              <w:rPr>
                <w:rFonts w:asciiTheme="minorHAnsi" w:hAnsiTheme="minorHAnsi" w:cs="Arial"/>
                <w:sz w:val="22"/>
                <w:szCs w:val="22"/>
              </w:rPr>
            </w:r>
            <w:r w:rsidR="00863D57">
              <w:rPr>
                <w:rFonts w:asciiTheme="minorHAnsi" w:hAnsiTheme="minorHAnsi" w:cs="Arial"/>
                <w:sz w:val="22"/>
                <w:szCs w:val="22"/>
              </w:rPr>
              <w:fldChar w:fldCharType="separate"/>
            </w:r>
            <w:r>
              <w:rPr>
                <w:rFonts w:asciiTheme="minorHAnsi" w:hAnsiTheme="minorHAnsi" w:cs="Arial"/>
                <w:sz w:val="22"/>
                <w:szCs w:val="22"/>
              </w:rPr>
              <w:fldChar w:fldCharType="end"/>
            </w:r>
            <w:bookmarkEnd w:id="77"/>
          </w:p>
        </w:tc>
      </w:tr>
      <w:tr w:rsidR="007A4C98" w:rsidTr="00367770">
        <w:tc>
          <w:tcPr>
            <w:tcW w:w="11016" w:type="dxa"/>
            <w:gridSpan w:val="3"/>
          </w:tcPr>
          <w:p w:rsidR="007A4C98" w:rsidRPr="00583756" w:rsidRDefault="007A4C98" w:rsidP="00911079">
            <w:pPr>
              <w:rPr>
                <w:rFonts w:asciiTheme="minorHAnsi" w:hAnsiTheme="minorHAnsi" w:cs="Arial"/>
                <w:sz w:val="16"/>
                <w:szCs w:val="16"/>
              </w:rPr>
            </w:pPr>
            <w:r w:rsidRPr="00785861">
              <w:rPr>
                <w:rFonts w:asciiTheme="minorHAnsi" w:hAnsiTheme="minorHAnsi" w:cs="Arial"/>
                <w:sz w:val="16"/>
                <w:szCs w:val="16"/>
              </w:rPr>
              <w:t>(Type in the name and then check the box.</w:t>
            </w:r>
            <w:r>
              <w:rPr>
                <w:rFonts w:asciiTheme="minorHAnsi" w:hAnsiTheme="minorHAnsi" w:cs="Arial"/>
                <w:sz w:val="16"/>
                <w:szCs w:val="16"/>
              </w:rPr>
              <w:t xml:space="preserve">  The check indicates an electronic signature.</w:t>
            </w:r>
            <w:r w:rsidRPr="00785861">
              <w:rPr>
                <w:rFonts w:asciiTheme="minorHAnsi" w:hAnsiTheme="minorHAnsi" w:cs="Arial"/>
                <w:sz w:val="16"/>
                <w:szCs w:val="16"/>
              </w:rPr>
              <w:t>)</w:t>
            </w:r>
          </w:p>
        </w:tc>
      </w:tr>
    </w:tbl>
    <w:p w:rsidR="007A4C98" w:rsidRDefault="007A4C98" w:rsidP="007A4C98">
      <w:pPr>
        <w:rPr>
          <w:sz w:val="16"/>
          <w:szCs w:val="16"/>
        </w:rPr>
      </w:pPr>
      <w:r>
        <w:rPr>
          <w:sz w:val="16"/>
          <w:szCs w:val="16"/>
        </w:rPr>
        <w:tab/>
      </w:r>
      <w:r>
        <w:rPr>
          <w:sz w:val="16"/>
          <w:szCs w:val="16"/>
        </w:rPr>
        <w:tab/>
      </w:r>
      <w:r>
        <w:rPr>
          <w:sz w:val="16"/>
          <w:szCs w:val="16"/>
        </w:rPr>
        <w:tab/>
      </w:r>
      <w:r>
        <w:rPr>
          <w:sz w:val="16"/>
          <w:szCs w:val="16"/>
        </w:rPr>
        <w:tab/>
        <w:t xml:space="preserve">         </w:t>
      </w:r>
    </w:p>
    <w:p w:rsidR="007A4C98" w:rsidRDefault="007A4C98" w:rsidP="007A4C98">
      <w:pPr>
        <w:rPr>
          <w:sz w:val="16"/>
          <w:szCs w:val="16"/>
        </w:rPr>
      </w:pPr>
    </w:p>
    <w:p w:rsidR="007A4C98" w:rsidRPr="00785861" w:rsidRDefault="007A4C98" w:rsidP="007A4C98">
      <w:pPr>
        <w:jc w:val="center"/>
        <w:rPr>
          <w:rFonts w:asciiTheme="minorHAnsi" w:hAnsiTheme="minorHAnsi" w:cs="Arial"/>
          <w:sz w:val="16"/>
          <w:szCs w:val="16"/>
        </w:rPr>
      </w:pPr>
      <w:r w:rsidRPr="00EE61DE">
        <w:rPr>
          <w:sz w:val="16"/>
          <w:szCs w:val="16"/>
        </w:rPr>
        <w:t>Educator Disposition Assessment ©2015</w:t>
      </w:r>
      <w:r w:rsidRPr="00EE61DE">
        <w:rPr>
          <w:spacing w:val="9"/>
          <w:kern w:val="1"/>
          <w:sz w:val="16"/>
          <w:szCs w:val="16"/>
        </w:rPr>
        <w:t xml:space="preserve"> </w:t>
      </w:r>
      <w:r w:rsidRPr="00EE61DE">
        <w:rPr>
          <w:kern w:val="1"/>
          <w:sz w:val="16"/>
          <w:szCs w:val="16"/>
        </w:rPr>
        <w:t>Almerico,</w:t>
      </w:r>
      <w:r>
        <w:rPr>
          <w:kern w:val="1"/>
          <w:sz w:val="16"/>
          <w:szCs w:val="16"/>
        </w:rPr>
        <w:t xml:space="preserve"> </w:t>
      </w:r>
      <w:r w:rsidRPr="00EE61DE">
        <w:rPr>
          <w:kern w:val="1"/>
          <w:sz w:val="16"/>
          <w:szCs w:val="16"/>
        </w:rPr>
        <w:t>Johnston,</w:t>
      </w:r>
      <w:r w:rsidRPr="00EE61DE">
        <w:rPr>
          <w:spacing w:val="9"/>
          <w:kern w:val="1"/>
          <w:sz w:val="16"/>
          <w:szCs w:val="16"/>
        </w:rPr>
        <w:t xml:space="preserve"> </w:t>
      </w:r>
      <w:r w:rsidRPr="00EE61DE">
        <w:rPr>
          <w:kern w:val="1"/>
          <w:sz w:val="16"/>
          <w:szCs w:val="16"/>
        </w:rPr>
        <w:t>Wilso</w:t>
      </w:r>
      <w:r>
        <w:rPr>
          <w:kern w:val="1"/>
          <w:sz w:val="16"/>
          <w:szCs w:val="16"/>
        </w:rPr>
        <w:t>n.</w:t>
      </w:r>
    </w:p>
    <w:p w:rsidR="007A4C98" w:rsidRDefault="007A4C98"/>
    <w:sectPr w:rsidR="007A4C98" w:rsidSect="00911079">
      <w:pgSz w:w="15840" w:h="12240" w:orient="landscape"/>
      <w:pgMar w:top="720" w:right="720" w:bottom="720" w:left="72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57" w:rsidRDefault="00863D57" w:rsidP="00690D4A">
      <w:r>
        <w:separator/>
      </w:r>
    </w:p>
  </w:endnote>
  <w:endnote w:type="continuationSeparator" w:id="0">
    <w:p w:rsidR="00863D57" w:rsidRDefault="00863D57" w:rsidP="0069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79" w:rsidRPr="009A2AB8" w:rsidRDefault="00911079" w:rsidP="00911079">
    <w:pPr>
      <w:pStyle w:val="Footer"/>
      <w:tabs>
        <w:tab w:val="clear" w:pos="9360"/>
        <w:tab w:val="right" w:pos="14400"/>
      </w:tabs>
      <w:rPr>
        <w:sz w:val="16"/>
        <w:szCs w:val="16"/>
      </w:rPr>
    </w:pPr>
    <w:r w:rsidRPr="009A2AB8">
      <w:rPr>
        <w:sz w:val="16"/>
        <w:szCs w:val="16"/>
      </w:rPr>
      <w:tab/>
    </w:r>
    <w:r w:rsidRPr="009A2AB8">
      <w:rPr>
        <w:sz w:val="16"/>
        <w:szCs w:val="16"/>
      </w:rPr>
      <w:tab/>
      <w:t xml:space="preserve">Page </w:t>
    </w:r>
    <w:r w:rsidRPr="009A2AB8">
      <w:rPr>
        <w:b/>
        <w:bCs/>
        <w:sz w:val="16"/>
        <w:szCs w:val="16"/>
      </w:rPr>
      <w:fldChar w:fldCharType="begin"/>
    </w:r>
    <w:r w:rsidRPr="009A2AB8">
      <w:rPr>
        <w:b/>
        <w:bCs/>
        <w:sz w:val="16"/>
        <w:szCs w:val="16"/>
      </w:rPr>
      <w:instrText xml:space="preserve"> PAGE  \* Arabic  \* MERGEFORMAT </w:instrText>
    </w:r>
    <w:r w:rsidRPr="009A2AB8">
      <w:rPr>
        <w:b/>
        <w:bCs/>
        <w:sz w:val="16"/>
        <w:szCs w:val="16"/>
      </w:rPr>
      <w:fldChar w:fldCharType="separate"/>
    </w:r>
    <w:r w:rsidR="00CA74AB">
      <w:rPr>
        <w:b/>
        <w:bCs/>
        <w:noProof/>
        <w:sz w:val="16"/>
        <w:szCs w:val="16"/>
      </w:rPr>
      <w:t>1</w:t>
    </w:r>
    <w:r w:rsidRPr="009A2AB8">
      <w:rPr>
        <w:b/>
        <w:bCs/>
        <w:sz w:val="16"/>
        <w:szCs w:val="16"/>
      </w:rPr>
      <w:fldChar w:fldCharType="end"/>
    </w:r>
    <w:r w:rsidRPr="009A2AB8">
      <w:rPr>
        <w:sz w:val="16"/>
        <w:szCs w:val="16"/>
      </w:rPr>
      <w:t xml:space="preserve"> of </w:t>
    </w:r>
    <w:r w:rsidRPr="009A2AB8">
      <w:rPr>
        <w:b/>
        <w:bCs/>
        <w:sz w:val="16"/>
        <w:szCs w:val="16"/>
      </w:rPr>
      <w:fldChar w:fldCharType="begin"/>
    </w:r>
    <w:r w:rsidRPr="009A2AB8">
      <w:rPr>
        <w:b/>
        <w:bCs/>
        <w:sz w:val="16"/>
        <w:szCs w:val="16"/>
      </w:rPr>
      <w:instrText xml:space="preserve"> NUMPAGES  \* Arabic  \* MERGEFORMAT </w:instrText>
    </w:r>
    <w:r w:rsidRPr="009A2AB8">
      <w:rPr>
        <w:b/>
        <w:bCs/>
        <w:sz w:val="16"/>
        <w:szCs w:val="16"/>
      </w:rPr>
      <w:fldChar w:fldCharType="separate"/>
    </w:r>
    <w:r w:rsidR="00CA74AB">
      <w:rPr>
        <w:b/>
        <w:bCs/>
        <w:noProof/>
        <w:sz w:val="16"/>
        <w:szCs w:val="16"/>
      </w:rPr>
      <w:t>8</w:t>
    </w:r>
    <w:r w:rsidRPr="009A2AB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57" w:rsidRDefault="00863D57" w:rsidP="00690D4A">
      <w:r>
        <w:separator/>
      </w:r>
    </w:p>
  </w:footnote>
  <w:footnote w:type="continuationSeparator" w:id="0">
    <w:p w:rsidR="00863D57" w:rsidRDefault="00863D57" w:rsidP="0069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079" w:rsidRDefault="00911079" w:rsidP="00911079">
    <w:pPr>
      <w:tabs>
        <w:tab w:val="right" w:pos="14400"/>
      </w:tabs>
      <w:rPr>
        <w:i/>
        <w:sz w:val="16"/>
        <w:szCs w:val="16"/>
      </w:rPr>
    </w:pPr>
    <w:r>
      <w:rPr>
        <w:rFonts w:asciiTheme="minorHAnsi" w:hAnsiTheme="minorHAnsi" w:cs="Arial"/>
        <w:noProof/>
        <w:sz w:val="28"/>
        <w:szCs w:val="28"/>
      </w:rPr>
      <w:drawing>
        <wp:anchor distT="0" distB="0" distL="114300" distR="114300" simplePos="0" relativeHeight="251659264" behindDoc="0" locked="0" layoutInCell="1" allowOverlap="1" wp14:anchorId="0031A8A2" wp14:editId="0C1EFD29">
          <wp:simplePos x="0" y="0"/>
          <wp:positionH relativeFrom="column">
            <wp:posOffset>31687</wp:posOffset>
          </wp:positionH>
          <wp:positionV relativeFrom="paragraph">
            <wp:posOffset>-30417</wp:posOffset>
          </wp:positionV>
          <wp:extent cx="896293" cy="186698"/>
          <wp:effectExtent l="0" t="0" r="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293" cy="186698"/>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6"/>
        <w:szCs w:val="16"/>
      </w:rPr>
      <w:tab/>
      <w:t>Updated 12.19.17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45"/>
    <w:rsid w:val="00072218"/>
    <w:rsid w:val="000862B1"/>
    <w:rsid w:val="000A41E0"/>
    <w:rsid w:val="001B666E"/>
    <w:rsid w:val="002F5034"/>
    <w:rsid w:val="00367770"/>
    <w:rsid w:val="0043341F"/>
    <w:rsid w:val="004400C6"/>
    <w:rsid w:val="004549D0"/>
    <w:rsid w:val="00484D4C"/>
    <w:rsid w:val="004A2FE0"/>
    <w:rsid w:val="004F50DC"/>
    <w:rsid w:val="004F6E1F"/>
    <w:rsid w:val="00501142"/>
    <w:rsid w:val="00567652"/>
    <w:rsid w:val="005F6B3F"/>
    <w:rsid w:val="006206B0"/>
    <w:rsid w:val="00632600"/>
    <w:rsid w:val="00687EE5"/>
    <w:rsid w:val="00690D4A"/>
    <w:rsid w:val="006B31C1"/>
    <w:rsid w:val="00732692"/>
    <w:rsid w:val="007A4C98"/>
    <w:rsid w:val="007D274D"/>
    <w:rsid w:val="007E5D6A"/>
    <w:rsid w:val="0080291B"/>
    <w:rsid w:val="00803FCF"/>
    <w:rsid w:val="00820025"/>
    <w:rsid w:val="008430B5"/>
    <w:rsid w:val="00863D57"/>
    <w:rsid w:val="00882A59"/>
    <w:rsid w:val="0089529F"/>
    <w:rsid w:val="00911079"/>
    <w:rsid w:val="00911FF2"/>
    <w:rsid w:val="009A7698"/>
    <w:rsid w:val="009B302C"/>
    <w:rsid w:val="00BD29EC"/>
    <w:rsid w:val="00C73E45"/>
    <w:rsid w:val="00CA74AB"/>
    <w:rsid w:val="00CB1AA3"/>
    <w:rsid w:val="00CD6BE7"/>
    <w:rsid w:val="00D34C95"/>
    <w:rsid w:val="00D769D8"/>
    <w:rsid w:val="00D80A88"/>
    <w:rsid w:val="00F21D27"/>
    <w:rsid w:val="00F96B96"/>
    <w:rsid w:val="00FA7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9A12"/>
  <w15:chartTrackingRefBased/>
  <w15:docId w15:val="{E4DB54C9-CA62-4A8D-9899-3CDD8AF2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3E45"/>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3E45"/>
    <w:pPr>
      <w:tabs>
        <w:tab w:val="center" w:pos="4680"/>
        <w:tab w:val="right" w:pos="9360"/>
      </w:tabs>
    </w:pPr>
  </w:style>
  <w:style w:type="character" w:customStyle="1" w:styleId="FooterChar">
    <w:name w:val="Footer Char"/>
    <w:basedOn w:val="DefaultParagraphFont"/>
    <w:link w:val="Footer"/>
    <w:uiPriority w:val="99"/>
    <w:rsid w:val="00C73E45"/>
    <w:rPr>
      <w:rFonts w:ascii="Calibri" w:eastAsia="Calibri" w:hAnsi="Calibri" w:cs="Calibri"/>
      <w:sz w:val="24"/>
      <w:szCs w:val="24"/>
    </w:rPr>
  </w:style>
  <w:style w:type="paragraph" w:styleId="Header">
    <w:name w:val="header"/>
    <w:basedOn w:val="Normal"/>
    <w:link w:val="HeaderChar"/>
    <w:uiPriority w:val="99"/>
    <w:unhideWhenUsed/>
    <w:rsid w:val="00690D4A"/>
    <w:pPr>
      <w:tabs>
        <w:tab w:val="center" w:pos="4680"/>
        <w:tab w:val="right" w:pos="9360"/>
      </w:tabs>
    </w:pPr>
  </w:style>
  <w:style w:type="character" w:customStyle="1" w:styleId="HeaderChar">
    <w:name w:val="Header Char"/>
    <w:basedOn w:val="DefaultParagraphFont"/>
    <w:link w:val="Header"/>
    <w:uiPriority w:val="99"/>
    <w:rsid w:val="00690D4A"/>
    <w:rPr>
      <w:rFonts w:ascii="Calibri" w:eastAsia="Calibri" w:hAnsi="Calibri" w:cs="Calibri"/>
      <w:sz w:val="24"/>
      <w:szCs w:val="24"/>
    </w:rPr>
  </w:style>
  <w:style w:type="table" w:styleId="TableGrid">
    <w:name w:val="Table Grid"/>
    <w:basedOn w:val="TableNormal"/>
    <w:rsid w:val="007A4C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3088</Words>
  <Characters>17606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Blum</dc:creator>
  <cp:keywords/>
  <dc:description/>
  <cp:lastModifiedBy>Jane Blum</cp:lastModifiedBy>
  <cp:revision>2</cp:revision>
  <dcterms:created xsi:type="dcterms:W3CDTF">2020-12-21T14:42:00Z</dcterms:created>
  <dcterms:modified xsi:type="dcterms:W3CDTF">2020-12-21T14:42:00Z</dcterms:modified>
</cp:coreProperties>
</file>