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44" w:rsidRDefault="003A7A9F" w:rsidP="00B128D3">
      <w:pPr>
        <w:spacing w:after="0" w:line="240" w:lineRule="auto"/>
        <w:jc w:val="center"/>
        <w:rPr>
          <w:b/>
          <w:color w:val="2E74B5" w:themeColor="accent1" w:themeShade="BF"/>
        </w:rPr>
      </w:pPr>
      <w:r w:rsidRPr="00366C44">
        <w:rPr>
          <w:b/>
          <w:color w:val="2E74B5" w:themeColor="accent1" w:themeShade="BF"/>
        </w:rPr>
        <w:t>{</w:t>
      </w:r>
      <w:r w:rsidR="0023340D" w:rsidRPr="00366C44">
        <w:rPr>
          <w:b/>
          <w:color w:val="2E74B5" w:themeColor="accent1" w:themeShade="BF"/>
        </w:rPr>
        <w:t>Insert Logo or Company Name}</w:t>
      </w:r>
    </w:p>
    <w:p w:rsidR="0023340D" w:rsidRPr="00366C44" w:rsidRDefault="00366C44" w:rsidP="00B128D3">
      <w:pPr>
        <w:spacing w:after="0" w:line="240" w:lineRule="auto"/>
        <w:jc w:val="center"/>
        <w:rPr>
          <w:b/>
          <w:sz w:val="28"/>
        </w:rPr>
      </w:pPr>
      <w:r w:rsidRPr="00E9680A">
        <w:rPr>
          <w:b/>
          <w:sz w:val="28"/>
        </w:rPr>
        <w:t>OVERVIEW OF INTERNSHIP</w:t>
      </w:r>
    </w:p>
    <w:p w:rsidR="0023340D" w:rsidRPr="00B128D3" w:rsidRDefault="001132F9" w:rsidP="00B128D3">
      <w:pPr>
        <w:spacing w:after="0" w:line="240" w:lineRule="auto"/>
        <w:jc w:val="center"/>
        <w:rPr>
          <w:b/>
          <w:color w:val="2E74B5" w:themeColor="accent1" w:themeShade="BF"/>
          <w:sz w:val="16"/>
          <w:szCs w:val="16"/>
        </w:rPr>
      </w:pPr>
      <w:r w:rsidRPr="001132F9">
        <w:rPr>
          <w:b/>
        </w:rPr>
        <w:t>Cyber Systems</w:t>
      </w:r>
      <w:r w:rsidR="00BF78BB" w:rsidRPr="00340272">
        <w:rPr>
          <w:b/>
          <w:color w:val="2E74B5" w:themeColor="accent1" w:themeShade="BF"/>
        </w:rPr>
        <w:t xml:space="preserve"> </w:t>
      </w:r>
      <w:r w:rsidR="0023340D" w:rsidRPr="00366C44">
        <w:rPr>
          <w:b/>
        </w:rPr>
        <w:t>Internship Position</w:t>
      </w:r>
      <w:r w:rsidR="003A7A9F" w:rsidRPr="00366C44">
        <w:rPr>
          <w:b/>
        </w:rPr>
        <w:t xml:space="preserve"> – </w:t>
      </w:r>
      <w:r w:rsidR="003A7A9F" w:rsidRPr="00366C44">
        <w:rPr>
          <w:b/>
          <w:color w:val="2E74B5" w:themeColor="accent1" w:themeShade="BF"/>
        </w:rPr>
        <w:t>(Term 20xx)</w:t>
      </w:r>
      <w:r w:rsidR="00340272">
        <w:rPr>
          <w:b/>
          <w:color w:val="2E74B5" w:themeColor="accent1" w:themeShade="BF"/>
        </w:rPr>
        <w:br/>
      </w:r>
    </w:p>
    <w:p w:rsidR="00CA405E" w:rsidRPr="00B128D3" w:rsidRDefault="00CA405E" w:rsidP="00B128D3">
      <w:pPr>
        <w:spacing w:after="0" w:line="240" w:lineRule="auto"/>
        <w:jc w:val="center"/>
        <w:rPr>
          <w:b/>
          <w:color w:val="2E74B5" w:themeColor="accent1" w:themeShade="BF"/>
          <w:sz w:val="16"/>
          <w:szCs w:val="16"/>
        </w:rPr>
      </w:pPr>
    </w:p>
    <w:p w:rsidR="00FF208E" w:rsidRPr="00B128D3" w:rsidRDefault="00FF208E" w:rsidP="00B128D3">
      <w:pPr>
        <w:spacing w:after="0" w:line="240" w:lineRule="auto"/>
        <w:jc w:val="center"/>
        <w:rPr>
          <w:b/>
          <w:sz w:val="16"/>
          <w:szCs w:val="16"/>
        </w:rPr>
      </w:pPr>
      <w:r w:rsidRPr="00366C44">
        <w:rPr>
          <w:b/>
          <w:color w:val="2E74B5" w:themeColor="accent1" w:themeShade="BF"/>
        </w:rPr>
        <w:t>Template</w:t>
      </w:r>
      <w:r w:rsidR="00CA405E">
        <w:rPr>
          <w:b/>
          <w:color w:val="2E74B5" w:themeColor="accent1" w:themeShade="BF"/>
        </w:rPr>
        <w:t xml:space="preserve"> Instructions:  R</w:t>
      </w:r>
      <w:r w:rsidRPr="00366C44">
        <w:rPr>
          <w:b/>
          <w:color w:val="2E74B5" w:themeColor="accent1" w:themeShade="BF"/>
        </w:rPr>
        <w:t>emove all items in blue</w:t>
      </w:r>
      <w:r w:rsidR="00C03C52" w:rsidRPr="00366C44">
        <w:rPr>
          <w:b/>
          <w:color w:val="2E74B5" w:themeColor="accent1" w:themeShade="BF"/>
        </w:rPr>
        <w:t xml:space="preserve"> </w:t>
      </w:r>
      <w:r w:rsidRPr="00366C44">
        <w:rPr>
          <w:b/>
          <w:color w:val="2E74B5" w:themeColor="accent1" w:themeShade="BF"/>
        </w:rPr>
        <w:t>and replace with your content (</w:t>
      </w:r>
      <w:r w:rsidR="003A7A9F" w:rsidRPr="00366C44">
        <w:rPr>
          <w:b/>
          <w:color w:val="2E74B5" w:themeColor="accent1" w:themeShade="BF"/>
        </w:rPr>
        <w:t>in</w:t>
      </w:r>
      <w:r w:rsidRPr="00366C44">
        <w:rPr>
          <w:b/>
          <w:color w:val="2E74B5" w:themeColor="accent1" w:themeShade="BF"/>
        </w:rPr>
        <w:t xml:space="preserve"> black).</w:t>
      </w:r>
    </w:p>
    <w:p w:rsidR="0023340D" w:rsidRPr="00B128D3" w:rsidRDefault="0023340D" w:rsidP="003A7A9F">
      <w:pPr>
        <w:spacing w:after="0" w:line="240" w:lineRule="auto"/>
        <w:rPr>
          <w:b/>
          <w:sz w:val="16"/>
          <w:szCs w:val="16"/>
        </w:rPr>
      </w:pPr>
    </w:p>
    <w:p w:rsidR="0013207B" w:rsidRDefault="0013207B" w:rsidP="0013207B">
      <w:pPr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t xml:space="preserve">Internship Details – </w:t>
      </w:r>
      <w:r>
        <w:t xml:space="preserve">Internship will be a minimum </w:t>
      </w:r>
      <w:r w:rsidR="00340272">
        <w:t>of 12 weeks in length.</w:t>
      </w:r>
    </w:p>
    <w:p w:rsidR="0013207B" w:rsidRDefault="0013207B" w:rsidP="0013207B">
      <w:pPr>
        <w:tabs>
          <w:tab w:val="left" w:pos="360"/>
        </w:tabs>
        <w:spacing w:after="0" w:line="240" w:lineRule="auto"/>
        <w:ind w:firstLine="360"/>
      </w:pPr>
      <w:r>
        <w:t xml:space="preserve">Projected Start Date - </w:t>
      </w:r>
    </w:p>
    <w:p w:rsidR="0013207B" w:rsidRDefault="0013207B" w:rsidP="0013207B">
      <w:pPr>
        <w:tabs>
          <w:tab w:val="left" w:pos="360"/>
        </w:tabs>
        <w:spacing w:after="0" w:line="240" w:lineRule="auto"/>
        <w:ind w:firstLine="360"/>
      </w:pPr>
      <w:r>
        <w:t xml:space="preserve">Projected End Date - </w:t>
      </w:r>
    </w:p>
    <w:p w:rsidR="0013207B" w:rsidRDefault="0013207B" w:rsidP="0013207B">
      <w:pPr>
        <w:tabs>
          <w:tab w:val="left" w:pos="360"/>
        </w:tabs>
        <w:spacing w:after="0" w:line="240" w:lineRule="auto"/>
        <w:ind w:firstLine="360"/>
      </w:pPr>
      <w:r>
        <w:t>Projected hours worked per week –</w:t>
      </w:r>
    </w:p>
    <w:p w:rsidR="0013207B" w:rsidRDefault="0013207B" w:rsidP="0013207B">
      <w:pPr>
        <w:tabs>
          <w:tab w:val="left" w:pos="360"/>
        </w:tabs>
        <w:spacing w:after="0" w:line="240" w:lineRule="auto"/>
        <w:ind w:firstLine="360"/>
      </w:pPr>
      <w:r>
        <w:t xml:space="preserve">Hourly wage and any additional benefits - </w:t>
      </w:r>
    </w:p>
    <w:p w:rsidR="0013207B" w:rsidRPr="00B128D3" w:rsidRDefault="0013207B" w:rsidP="003A7A9F">
      <w:pPr>
        <w:spacing w:after="0" w:line="240" w:lineRule="auto"/>
        <w:rPr>
          <w:b/>
          <w:sz w:val="16"/>
          <w:szCs w:val="16"/>
        </w:rPr>
      </w:pPr>
    </w:p>
    <w:p w:rsidR="0023340D" w:rsidRPr="00366C44" w:rsidRDefault="0023340D" w:rsidP="003A7A9F">
      <w:pPr>
        <w:spacing w:after="0" w:line="240" w:lineRule="auto"/>
        <w:rPr>
          <w:color w:val="44546A" w:themeColor="text2"/>
        </w:rPr>
      </w:pPr>
      <w:r w:rsidRPr="00366C44">
        <w:rPr>
          <w:b/>
        </w:rPr>
        <w:t>Company Information -</w:t>
      </w:r>
      <w:r w:rsidRPr="00366C44">
        <w:rPr>
          <w:b/>
          <w:color w:val="44546A" w:themeColor="text2"/>
        </w:rPr>
        <w:t xml:space="preserve"> </w:t>
      </w:r>
      <w:r w:rsidRPr="00366C44">
        <w:rPr>
          <w:color w:val="2E74B5" w:themeColor="accent1" w:themeShade="BF"/>
        </w:rPr>
        <w:t xml:space="preserve">(Background, Scope of </w:t>
      </w:r>
      <w:r w:rsidR="003A7A9F" w:rsidRPr="00366C44">
        <w:rPr>
          <w:color w:val="2E74B5" w:themeColor="accent1" w:themeShade="BF"/>
        </w:rPr>
        <w:t>Business</w:t>
      </w:r>
      <w:r w:rsidRPr="00366C44">
        <w:rPr>
          <w:color w:val="2E74B5" w:themeColor="accent1" w:themeShade="BF"/>
        </w:rPr>
        <w:t xml:space="preserve">, Size, Location) </w:t>
      </w:r>
    </w:p>
    <w:p w:rsidR="0023340D" w:rsidRPr="00B128D3" w:rsidRDefault="0023340D" w:rsidP="003A7A9F">
      <w:pPr>
        <w:spacing w:after="0" w:line="240" w:lineRule="auto"/>
        <w:rPr>
          <w:sz w:val="16"/>
          <w:szCs w:val="16"/>
        </w:rPr>
      </w:pPr>
    </w:p>
    <w:p w:rsidR="0023340D" w:rsidRPr="00366C44" w:rsidRDefault="0023340D" w:rsidP="003A7A9F">
      <w:pPr>
        <w:spacing w:after="0" w:line="240" w:lineRule="auto"/>
      </w:pPr>
      <w:r w:rsidRPr="00366C44">
        <w:rPr>
          <w:b/>
        </w:rPr>
        <w:t>Description / Purpose of Internship –</w:t>
      </w:r>
    </w:p>
    <w:p w:rsidR="0023340D" w:rsidRDefault="0023340D" w:rsidP="003A7A9F">
      <w:pPr>
        <w:spacing w:after="0" w:line="240" w:lineRule="auto"/>
        <w:rPr>
          <w:rFonts w:cs="Georgia-Bold"/>
          <w:bCs/>
          <w:color w:val="2E74B5" w:themeColor="accent1" w:themeShade="BF"/>
        </w:rPr>
      </w:pPr>
      <w:r w:rsidRPr="00366C44">
        <w:rPr>
          <w:rFonts w:cs="Georgia-Bold"/>
          <w:bCs/>
          <w:color w:val="2E74B5" w:themeColor="accent1" w:themeShade="BF"/>
        </w:rPr>
        <w:t>Include the purpose of your internship and overall description.</w:t>
      </w:r>
    </w:p>
    <w:p w:rsidR="000412D5" w:rsidRDefault="000412D5" w:rsidP="003A7A9F">
      <w:pPr>
        <w:spacing w:after="0" w:line="240" w:lineRule="auto"/>
        <w:rPr>
          <w:rFonts w:cs="Georgia-Bold"/>
          <w:bCs/>
          <w:color w:val="2E74B5" w:themeColor="accent1" w:themeShade="BF"/>
        </w:rPr>
      </w:pPr>
    </w:p>
    <w:p w:rsidR="000412D5" w:rsidRDefault="000412D5" w:rsidP="000412D5">
      <w:pPr>
        <w:spacing w:after="0" w:line="240" w:lineRule="auto"/>
        <w:rPr>
          <w:b/>
        </w:rPr>
      </w:pPr>
      <w:r>
        <w:rPr>
          <w:b/>
        </w:rPr>
        <w:t>Learning Objectives</w:t>
      </w:r>
    </w:p>
    <w:p w:rsidR="000412D5" w:rsidRPr="00366C44" w:rsidRDefault="000412D5" w:rsidP="000412D5">
      <w:pPr>
        <w:spacing w:after="20" w:line="240" w:lineRule="auto"/>
        <w:rPr>
          <w:color w:val="2E74B5" w:themeColor="accent1" w:themeShade="BF"/>
        </w:rPr>
      </w:pPr>
      <w:r w:rsidRPr="00366C44">
        <w:t>Indicate</w:t>
      </w:r>
      <w:r>
        <w:t xml:space="preserve"> which of the following Cyber Systems areas will be the focus for this internship.</w:t>
      </w:r>
      <w:r w:rsidRPr="00366C44">
        <w:rPr>
          <w:color w:val="1F4E79" w:themeColor="accent1" w:themeShade="80"/>
        </w:rPr>
        <w:br/>
      </w:r>
      <w:r w:rsidRPr="00C43541">
        <w:rPr>
          <w:color w:val="2E74B5" w:themeColor="accent1" w:themeShade="BF"/>
          <w:sz w:val="20"/>
        </w:rPr>
        <w:t xml:space="preserve">Click on the appropriate boxes to indicate </w:t>
      </w:r>
      <w:r>
        <w:rPr>
          <w:color w:val="2E74B5" w:themeColor="accent1" w:themeShade="BF"/>
          <w:sz w:val="20"/>
        </w:rPr>
        <w:t xml:space="preserve">which Cyber Systems areas we be </w:t>
      </w:r>
      <w:r w:rsidRPr="00C43541">
        <w:rPr>
          <w:color w:val="2E74B5" w:themeColor="accent1" w:themeShade="BF"/>
          <w:sz w:val="20"/>
        </w:rPr>
        <w:t>addressed during the internship.</w:t>
      </w:r>
    </w:p>
    <w:p w:rsidR="000412D5" w:rsidRDefault="000412D5" w:rsidP="000412D5">
      <w:pPr>
        <w:spacing w:after="20" w:line="240" w:lineRule="auto"/>
      </w:pPr>
    </w:p>
    <w:p w:rsidR="000412D5" w:rsidRPr="000412D5" w:rsidRDefault="007D4517" w:rsidP="00903512">
      <w:pPr>
        <w:tabs>
          <w:tab w:val="left" w:pos="450"/>
        </w:tabs>
        <w:spacing w:after="0" w:line="240" w:lineRule="auto"/>
        <w:ind w:left="360"/>
        <w:rPr>
          <w:b/>
          <w:color w:val="2E74B5" w:themeColor="accent1" w:themeShade="BF"/>
        </w:rPr>
      </w:pPr>
      <w:sdt>
        <w:sdtPr>
          <w:rPr>
            <w:rFonts w:eastAsia="MS Gothic"/>
            <w:b/>
            <w:sz w:val="24"/>
          </w:rPr>
          <w:id w:val="32501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A7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0412D5">
        <w:rPr>
          <w:rFonts w:cs="Calibri"/>
          <w:sz w:val="24"/>
        </w:rPr>
        <w:t xml:space="preserve"> </w:t>
      </w:r>
      <w:r w:rsidR="000412D5">
        <w:rPr>
          <w:b/>
        </w:rPr>
        <w:t>Information Networking and Telecommunications Functions</w:t>
      </w:r>
    </w:p>
    <w:p w:rsidR="000412D5" w:rsidRPr="00B81D6F" w:rsidRDefault="007D4517" w:rsidP="00AA7B1B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1080" w:hanging="27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205935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A7A">
            <w:rPr>
              <w:rFonts w:ascii="MS Gothic" w:eastAsia="MS Gothic" w:hAnsi="MS Gothic" w:hint="eastAsia"/>
            </w:rPr>
            <w:t>☐</w:t>
          </w:r>
        </w:sdtContent>
      </w:sdt>
      <w:r w:rsidR="000412D5">
        <w:rPr>
          <w:rFonts w:ascii="Calibri" w:hAnsi="Calibri" w:cs="Calibri"/>
        </w:rPr>
        <w:tab/>
      </w:r>
      <w:r w:rsidR="00AA7B1B">
        <w:rPr>
          <w:rFonts w:ascii="Calibri" w:hAnsi="Calibri" w:cs="Calibri"/>
        </w:rPr>
        <w:t xml:space="preserve">Participating </w:t>
      </w:r>
      <w:r w:rsidR="004C07D7">
        <w:rPr>
          <w:rFonts w:ascii="Calibri" w:hAnsi="Calibri" w:cs="Calibri"/>
        </w:rPr>
        <w:t xml:space="preserve">in </w:t>
      </w:r>
      <w:r w:rsidR="00AA7B1B">
        <w:rPr>
          <w:rFonts w:ascii="Calibri" w:hAnsi="Calibri" w:cs="Calibri"/>
        </w:rPr>
        <w:t>management experience</w:t>
      </w:r>
      <w:r w:rsidR="004C07D7">
        <w:rPr>
          <w:rFonts w:ascii="Calibri" w:hAnsi="Calibri" w:cs="Calibri"/>
        </w:rPr>
        <w:t>s</w:t>
      </w:r>
      <w:r w:rsidR="00AA7B1B">
        <w:rPr>
          <w:rFonts w:ascii="Calibri" w:hAnsi="Calibri" w:cs="Calibri"/>
        </w:rPr>
        <w:t xml:space="preserve"> related to the networking or telecommunication field.</w:t>
      </w:r>
    </w:p>
    <w:p w:rsidR="000412D5" w:rsidRPr="00B81D6F" w:rsidRDefault="007D4517" w:rsidP="00903512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1080" w:hanging="27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22472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B81D6F">
            <w:rPr>
              <w:rFonts w:ascii="MS Gothic" w:eastAsia="MS Gothic" w:hAnsi="MS Gothic" w:hint="eastAsia"/>
            </w:rPr>
            <w:t>☐</w:t>
          </w:r>
        </w:sdtContent>
      </w:sdt>
      <w:r w:rsidR="000412D5">
        <w:rPr>
          <w:rFonts w:ascii="Calibri" w:hAnsi="Calibri" w:cs="Calibri"/>
        </w:rPr>
        <w:tab/>
      </w:r>
      <w:r w:rsidR="000412D5">
        <w:rPr>
          <w:rFonts w:cs="Georgia"/>
        </w:rPr>
        <w:t>Discussing or designing</w:t>
      </w:r>
      <w:r w:rsidR="000412D5" w:rsidRPr="00B81D6F">
        <w:rPr>
          <w:rFonts w:cs="Georgia"/>
        </w:rPr>
        <w:t xml:space="preserve"> </w:t>
      </w:r>
      <w:r w:rsidR="00AA7B1B">
        <w:rPr>
          <w:rFonts w:cs="Georgia"/>
        </w:rPr>
        <w:t>networking or telecommunication systems.</w:t>
      </w:r>
    </w:p>
    <w:p w:rsidR="000412D5" w:rsidRPr="00B81D6F" w:rsidRDefault="007D4517" w:rsidP="00AA7B1B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1080" w:hanging="27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-213162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B81D6F">
            <w:rPr>
              <w:rFonts w:ascii="MS Gothic" w:eastAsia="MS Gothic" w:hAnsi="MS Gothic" w:hint="eastAsia"/>
            </w:rPr>
            <w:t>☐</w:t>
          </w:r>
        </w:sdtContent>
      </w:sdt>
      <w:r w:rsidR="000412D5">
        <w:rPr>
          <w:rFonts w:ascii="Calibri" w:hAnsi="Calibri" w:cs="Calibri"/>
        </w:rPr>
        <w:tab/>
      </w:r>
      <w:r w:rsidR="000412D5">
        <w:rPr>
          <w:rFonts w:cs="Georgia"/>
        </w:rPr>
        <w:t>Managing</w:t>
      </w:r>
      <w:r w:rsidR="00AA7B1B">
        <w:rPr>
          <w:rFonts w:cs="Georgia"/>
        </w:rPr>
        <w:t>, troubleshooting</w:t>
      </w:r>
      <w:r w:rsidR="000412D5">
        <w:rPr>
          <w:rFonts w:cs="Georgia"/>
        </w:rPr>
        <w:t xml:space="preserve"> and</w:t>
      </w:r>
      <w:r w:rsidR="00AA7B1B">
        <w:rPr>
          <w:rFonts w:cs="Georgia"/>
        </w:rPr>
        <w:t>/or</w:t>
      </w:r>
      <w:r w:rsidR="000412D5">
        <w:rPr>
          <w:rFonts w:cs="Georgia"/>
        </w:rPr>
        <w:t xml:space="preserve"> maintaining</w:t>
      </w:r>
      <w:r w:rsidR="000412D5" w:rsidRPr="00B81D6F">
        <w:rPr>
          <w:rFonts w:cs="Georgia"/>
        </w:rPr>
        <w:t xml:space="preserve"> network/telecommunications </w:t>
      </w:r>
      <w:r w:rsidR="00AA7B1B">
        <w:rPr>
          <w:rFonts w:cs="Georgia"/>
        </w:rPr>
        <w:t>systems.</w:t>
      </w:r>
      <w:r w:rsidR="000412D5" w:rsidRPr="00B81D6F">
        <w:rPr>
          <w:rFonts w:cs="Georgia"/>
        </w:rPr>
        <w:t xml:space="preserve"> </w:t>
      </w:r>
    </w:p>
    <w:p w:rsidR="000412D5" w:rsidRPr="00B81D6F" w:rsidRDefault="007D4517" w:rsidP="004C07D7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1080" w:hanging="27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-55185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B81D6F">
            <w:rPr>
              <w:rFonts w:ascii="MS Gothic" w:eastAsia="MS Gothic" w:hAnsi="MS Gothic" w:hint="eastAsia"/>
            </w:rPr>
            <w:t>☐</w:t>
          </w:r>
        </w:sdtContent>
      </w:sdt>
      <w:r w:rsidR="000412D5">
        <w:rPr>
          <w:rFonts w:ascii="Calibri" w:hAnsi="Calibri" w:cs="Calibri"/>
        </w:rPr>
        <w:tab/>
      </w:r>
      <w:r w:rsidR="000412D5">
        <w:rPr>
          <w:rFonts w:cs="Georgia"/>
        </w:rPr>
        <w:t>Researching</w:t>
      </w:r>
      <w:r w:rsidR="00AA7B1B">
        <w:rPr>
          <w:rFonts w:cs="Georgia"/>
        </w:rPr>
        <w:t>,</w:t>
      </w:r>
      <w:r w:rsidR="004C07D7">
        <w:rPr>
          <w:rFonts w:cs="Georgia"/>
        </w:rPr>
        <w:t xml:space="preserve"> securing,</w:t>
      </w:r>
      <w:r w:rsidR="00AA7B1B">
        <w:rPr>
          <w:rFonts w:cs="Georgia"/>
        </w:rPr>
        <w:t xml:space="preserve"> configuring, and </w:t>
      </w:r>
      <w:r w:rsidR="000412D5">
        <w:rPr>
          <w:rFonts w:cs="Georgia"/>
        </w:rPr>
        <w:t>testing</w:t>
      </w:r>
      <w:r w:rsidR="000412D5" w:rsidRPr="00B81D6F">
        <w:rPr>
          <w:rFonts w:cs="Georgia"/>
        </w:rPr>
        <w:t xml:space="preserve"> new </w:t>
      </w:r>
      <w:r w:rsidR="00AA7B1B">
        <w:rPr>
          <w:rFonts w:cs="Georgia"/>
        </w:rPr>
        <w:t>systems or software.</w:t>
      </w:r>
      <w:r w:rsidR="000412D5" w:rsidRPr="00B81D6F">
        <w:rPr>
          <w:rFonts w:cs="Georgia"/>
        </w:rPr>
        <w:t xml:space="preserve"> </w:t>
      </w:r>
    </w:p>
    <w:p w:rsidR="000412D5" w:rsidRDefault="007D4517" w:rsidP="004C07D7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1080" w:hanging="27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-82404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B81D6F">
            <w:rPr>
              <w:rFonts w:ascii="MS Gothic" w:eastAsia="MS Gothic" w:hAnsi="MS Gothic" w:hint="eastAsia"/>
            </w:rPr>
            <w:t>☐</w:t>
          </w:r>
        </w:sdtContent>
      </w:sdt>
      <w:r w:rsidR="000412D5">
        <w:rPr>
          <w:rFonts w:ascii="Calibri" w:hAnsi="Calibri" w:cs="Calibri"/>
        </w:rPr>
        <w:tab/>
      </w:r>
      <w:r w:rsidR="000412D5">
        <w:rPr>
          <w:rFonts w:cs="Georgia"/>
        </w:rPr>
        <w:t>Managing</w:t>
      </w:r>
      <w:r w:rsidR="000412D5" w:rsidRPr="00B81D6F">
        <w:rPr>
          <w:rFonts w:cs="Georgia"/>
        </w:rPr>
        <w:t xml:space="preserve"> relationships with contractors in </w:t>
      </w:r>
      <w:r w:rsidR="004C07D7">
        <w:rPr>
          <w:rFonts w:cs="Georgia"/>
        </w:rPr>
        <w:t>installation or construction processes.</w:t>
      </w:r>
    </w:p>
    <w:p w:rsidR="000412D5" w:rsidRDefault="000412D5" w:rsidP="00903512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360" w:hanging="360"/>
        <w:textAlignment w:val="center"/>
        <w:rPr>
          <w:rFonts w:cs="Georgia"/>
        </w:rPr>
      </w:pPr>
    </w:p>
    <w:p w:rsidR="000412D5" w:rsidRDefault="007D4517" w:rsidP="00903512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360"/>
        <w:textAlignment w:val="center"/>
        <w:rPr>
          <w:b/>
        </w:rPr>
      </w:pPr>
      <w:sdt>
        <w:sdtPr>
          <w:rPr>
            <w:rFonts w:eastAsia="MS Gothic"/>
            <w:b/>
            <w:sz w:val="24"/>
          </w:rPr>
          <w:id w:val="-135942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5F127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0412D5">
        <w:rPr>
          <w:rFonts w:cs="Calibri"/>
          <w:sz w:val="24"/>
        </w:rPr>
        <w:t xml:space="preserve"> </w:t>
      </w:r>
      <w:r w:rsidR="00830483">
        <w:rPr>
          <w:b/>
        </w:rPr>
        <w:t>Business Intelligence</w:t>
      </w:r>
      <w:r w:rsidR="000412D5">
        <w:rPr>
          <w:b/>
        </w:rPr>
        <w:t xml:space="preserve"> Functions</w:t>
      </w:r>
    </w:p>
    <w:p w:rsidR="000412D5" w:rsidRPr="0043458A" w:rsidRDefault="007D4517" w:rsidP="00903512">
      <w:pPr>
        <w:tabs>
          <w:tab w:val="left" w:pos="450"/>
          <w:tab w:val="left" w:pos="630"/>
        </w:tabs>
        <w:spacing w:after="0" w:line="240" w:lineRule="auto"/>
        <w:ind w:left="810"/>
      </w:pPr>
      <w:sdt>
        <w:sdtPr>
          <w:rPr>
            <w:rFonts w:eastAsia="MS Gothic"/>
          </w:rPr>
          <w:id w:val="72387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>
            <w:rPr>
              <w:rFonts w:ascii="MS Gothic" w:eastAsia="MS Gothic" w:hAnsi="MS Gothic" w:hint="eastAsia"/>
            </w:rPr>
            <w:t>☐</w:t>
          </w:r>
        </w:sdtContent>
      </w:sdt>
      <w:r w:rsidR="00903512">
        <w:rPr>
          <w:rFonts w:cs="Calibri"/>
        </w:rPr>
        <w:t xml:space="preserve"> </w:t>
      </w:r>
      <w:r w:rsidR="000412D5" w:rsidRPr="0043458A">
        <w:t>Work tow</w:t>
      </w:r>
      <w:r w:rsidR="000412D5">
        <w:t>ard solving a business problem a</w:t>
      </w:r>
      <w:r w:rsidR="000412D5" w:rsidRPr="0043458A">
        <w:t>ffecting the following areas</w:t>
      </w:r>
    </w:p>
    <w:p w:rsidR="000412D5" w:rsidRPr="0043458A" w:rsidRDefault="007D4517" w:rsidP="00903512">
      <w:pPr>
        <w:tabs>
          <w:tab w:val="left" w:pos="450"/>
          <w:tab w:val="left" w:pos="630"/>
          <w:tab w:val="left" w:pos="1080"/>
        </w:tabs>
        <w:spacing w:after="0" w:line="240" w:lineRule="auto"/>
        <w:ind w:left="1170"/>
      </w:pPr>
      <w:sdt>
        <w:sdtPr>
          <w:rPr>
            <w:rFonts w:eastAsia="MS Gothic"/>
          </w:rPr>
          <w:id w:val="-3998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0412D5" w:rsidRPr="0043458A">
        <w:rPr>
          <w:rFonts w:cs="Calibri"/>
        </w:rPr>
        <w:t xml:space="preserve"> </w:t>
      </w:r>
      <w:r w:rsidR="000412D5" w:rsidRPr="0043458A">
        <w:rPr>
          <w:rFonts w:cs="Calibri"/>
        </w:rPr>
        <w:tab/>
      </w:r>
      <w:r w:rsidR="000412D5">
        <w:t>Organizational</w:t>
      </w:r>
      <w:r w:rsidR="000412D5" w:rsidRPr="0043458A">
        <w:t xml:space="preserve"> operations</w:t>
      </w:r>
    </w:p>
    <w:p w:rsidR="000412D5" w:rsidRPr="0043458A" w:rsidRDefault="007D4517" w:rsidP="00903512">
      <w:pPr>
        <w:tabs>
          <w:tab w:val="left" w:pos="450"/>
          <w:tab w:val="left" w:pos="630"/>
          <w:tab w:val="left" w:pos="1080"/>
        </w:tabs>
        <w:spacing w:after="0" w:line="240" w:lineRule="auto"/>
        <w:ind w:left="1170"/>
      </w:pPr>
      <w:sdt>
        <w:sdtPr>
          <w:rPr>
            <w:rFonts w:eastAsia="MS Gothic"/>
          </w:rPr>
          <w:id w:val="148767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0412D5" w:rsidRPr="0043458A">
        <w:rPr>
          <w:rFonts w:cs="Calibri"/>
        </w:rPr>
        <w:t xml:space="preserve"> </w:t>
      </w:r>
      <w:r w:rsidR="000412D5" w:rsidRPr="0043458A">
        <w:rPr>
          <w:rFonts w:cs="Calibri"/>
        </w:rPr>
        <w:tab/>
      </w:r>
      <w:r w:rsidR="000412D5" w:rsidRPr="0043458A">
        <w:t>Decision making processes</w:t>
      </w:r>
    </w:p>
    <w:p w:rsidR="000412D5" w:rsidRPr="0043458A" w:rsidRDefault="007D4517" w:rsidP="00903512">
      <w:pPr>
        <w:tabs>
          <w:tab w:val="left" w:pos="450"/>
          <w:tab w:val="left" w:pos="630"/>
          <w:tab w:val="left" w:pos="1080"/>
        </w:tabs>
        <w:spacing w:after="0" w:line="240" w:lineRule="auto"/>
        <w:ind w:left="1170"/>
      </w:pPr>
      <w:sdt>
        <w:sdtPr>
          <w:rPr>
            <w:rFonts w:eastAsia="MS Gothic"/>
          </w:rPr>
          <w:id w:val="206598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0412D5" w:rsidRPr="0043458A">
        <w:rPr>
          <w:rFonts w:cs="Calibri"/>
        </w:rPr>
        <w:t xml:space="preserve"> </w:t>
      </w:r>
      <w:r w:rsidR="000412D5" w:rsidRPr="0043458A">
        <w:rPr>
          <w:rFonts w:cs="Calibri"/>
        </w:rPr>
        <w:tab/>
      </w:r>
      <w:r w:rsidR="000412D5">
        <w:t>Quality assurance</w:t>
      </w:r>
      <w:r w:rsidR="000412D5" w:rsidRPr="0043458A">
        <w:t xml:space="preserve"> </w:t>
      </w:r>
    </w:p>
    <w:p w:rsidR="000412D5" w:rsidRPr="0043458A" w:rsidRDefault="007D4517" w:rsidP="00903512">
      <w:pPr>
        <w:tabs>
          <w:tab w:val="left" w:pos="450"/>
          <w:tab w:val="left" w:pos="630"/>
          <w:tab w:val="left" w:pos="1080"/>
        </w:tabs>
        <w:spacing w:after="0" w:line="240" w:lineRule="auto"/>
        <w:ind w:left="1170"/>
      </w:pPr>
      <w:sdt>
        <w:sdtPr>
          <w:rPr>
            <w:rFonts w:eastAsia="MS Gothic"/>
          </w:rPr>
          <w:id w:val="209420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0412D5" w:rsidRPr="0043458A">
        <w:rPr>
          <w:rFonts w:cs="Calibri"/>
        </w:rPr>
        <w:t xml:space="preserve"> </w:t>
      </w:r>
      <w:r w:rsidR="000412D5" w:rsidRPr="0043458A">
        <w:rPr>
          <w:rFonts w:cs="Calibri"/>
        </w:rPr>
        <w:tab/>
      </w:r>
      <w:r w:rsidR="000412D5">
        <w:t>Strategic analytics</w:t>
      </w:r>
    </w:p>
    <w:p w:rsidR="000412D5" w:rsidRPr="0043458A" w:rsidRDefault="007D4517" w:rsidP="00903512">
      <w:pPr>
        <w:tabs>
          <w:tab w:val="left" w:pos="450"/>
          <w:tab w:val="left" w:pos="630"/>
        </w:tabs>
        <w:spacing w:after="0" w:line="240" w:lineRule="auto"/>
        <w:ind w:left="1080" w:hanging="270"/>
      </w:pPr>
      <w:sdt>
        <w:sdtPr>
          <w:rPr>
            <w:rFonts w:eastAsia="MS Gothic"/>
          </w:rPr>
          <w:id w:val="-33862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512">
            <w:rPr>
              <w:rFonts w:ascii="MS Gothic" w:eastAsia="MS Gothic" w:hAnsi="MS Gothic" w:hint="eastAsia"/>
            </w:rPr>
            <w:t>☐</w:t>
          </w:r>
        </w:sdtContent>
      </w:sdt>
      <w:r w:rsidR="000412D5" w:rsidRPr="0043458A">
        <w:rPr>
          <w:rFonts w:cs="Calibri"/>
        </w:rPr>
        <w:t xml:space="preserve"> </w:t>
      </w:r>
      <w:r w:rsidR="000412D5" w:rsidRPr="0043458A">
        <w:rPr>
          <w:rFonts w:cs="Calibri"/>
        </w:rPr>
        <w:tab/>
      </w:r>
      <w:r w:rsidR="000412D5" w:rsidRPr="0043458A">
        <w:t xml:space="preserve">Exposure to how </w:t>
      </w:r>
      <w:r w:rsidR="00830483">
        <w:t>business intelligence</w:t>
      </w:r>
      <w:r w:rsidR="00830483" w:rsidRPr="0043458A">
        <w:t xml:space="preserve"> </w:t>
      </w:r>
      <w:r w:rsidR="000412D5" w:rsidRPr="0043458A">
        <w:t>impacts rapidly changing technologies such as the internet, e-commerce, and business-to-business applications</w:t>
      </w:r>
    </w:p>
    <w:p w:rsidR="000412D5" w:rsidRPr="0043458A" w:rsidRDefault="007D4517" w:rsidP="00903512">
      <w:pPr>
        <w:tabs>
          <w:tab w:val="left" w:pos="450"/>
          <w:tab w:val="left" w:pos="630"/>
        </w:tabs>
        <w:spacing w:after="0" w:line="240" w:lineRule="auto"/>
        <w:ind w:left="810"/>
      </w:pPr>
      <w:sdt>
        <w:sdtPr>
          <w:rPr>
            <w:rFonts w:eastAsia="MS Gothic"/>
          </w:rPr>
          <w:id w:val="-213037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512">
            <w:rPr>
              <w:rFonts w:ascii="MS Gothic" w:eastAsia="MS Gothic" w:hAnsi="MS Gothic" w:hint="eastAsia"/>
            </w:rPr>
            <w:t>☐</w:t>
          </w:r>
        </w:sdtContent>
      </w:sdt>
      <w:r w:rsidR="00903512">
        <w:rPr>
          <w:rFonts w:cs="Calibri"/>
        </w:rPr>
        <w:t xml:space="preserve"> </w:t>
      </w:r>
      <w:r w:rsidR="000412D5" w:rsidRPr="0043458A">
        <w:rPr>
          <w:rFonts w:cs="Calibri"/>
        </w:rPr>
        <w:t xml:space="preserve">Extract business intelligence through </w:t>
      </w:r>
      <w:r w:rsidR="000412D5">
        <w:t>analytic techniques</w:t>
      </w:r>
      <w:r w:rsidR="000412D5" w:rsidRPr="0043458A">
        <w:t xml:space="preserve"> to support business functional activities</w:t>
      </w:r>
    </w:p>
    <w:p w:rsidR="000412D5" w:rsidRPr="0043458A" w:rsidRDefault="007D4517" w:rsidP="007C682E">
      <w:pPr>
        <w:tabs>
          <w:tab w:val="left" w:pos="450"/>
          <w:tab w:val="left" w:pos="630"/>
        </w:tabs>
        <w:spacing w:after="0" w:line="240" w:lineRule="auto"/>
        <w:ind w:left="810"/>
      </w:pPr>
      <w:sdt>
        <w:sdtPr>
          <w:rPr>
            <w:rFonts w:eastAsia="MS Gothic"/>
          </w:rPr>
          <w:id w:val="-62031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7C682E">
        <w:rPr>
          <w:rFonts w:cs="Calibri"/>
        </w:rPr>
        <w:t xml:space="preserve"> </w:t>
      </w:r>
      <w:r w:rsidR="000412D5" w:rsidRPr="0043458A">
        <w:t>Utilization of data, network and system/web-based software</w:t>
      </w:r>
    </w:p>
    <w:p w:rsidR="000412D5" w:rsidRPr="0043458A" w:rsidRDefault="007D4517" w:rsidP="007C682E">
      <w:pPr>
        <w:tabs>
          <w:tab w:val="left" w:pos="450"/>
          <w:tab w:val="left" w:pos="630"/>
        </w:tabs>
        <w:spacing w:after="0" w:line="240" w:lineRule="auto"/>
        <w:ind w:left="810"/>
      </w:pPr>
      <w:sdt>
        <w:sdtPr>
          <w:rPr>
            <w:rFonts w:eastAsia="MS Gothic"/>
          </w:rPr>
          <w:id w:val="110277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7C682E">
        <w:rPr>
          <w:rFonts w:cs="Calibri"/>
        </w:rPr>
        <w:t xml:space="preserve"> </w:t>
      </w:r>
      <w:r w:rsidR="000412D5" w:rsidRPr="0043458A">
        <w:t xml:space="preserve">Systems audit </w:t>
      </w:r>
      <w:r w:rsidR="000412D5" w:rsidRPr="0043458A">
        <w:tab/>
      </w:r>
    </w:p>
    <w:p w:rsidR="000412D5" w:rsidRPr="0043458A" w:rsidRDefault="007D4517" w:rsidP="00903512">
      <w:pPr>
        <w:tabs>
          <w:tab w:val="left" w:pos="450"/>
          <w:tab w:val="left" w:pos="630"/>
        </w:tabs>
        <w:spacing w:after="0" w:line="240" w:lineRule="auto"/>
        <w:ind w:left="1080"/>
      </w:pPr>
      <w:sdt>
        <w:sdtPr>
          <w:rPr>
            <w:rFonts w:eastAsia="MS Gothic"/>
          </w:rPr>
          <w:id w:val="7001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0412D5" w:rsidRPr="0043458A">
        <w:rPr>
          <w:rFonts w:cs="Calibri"/>
        </w:rPr>
        <w:t xml:space="preserve"> </w:t>
      </w:r>
      <w:r w:rsidR="000412D5" w:rsidRPr="0043458A">
        <w:rPr>
          <w:rFonts w:cs="Calibri"/>
        </w:rPr>
        <w:tab/>
      </w:r>
      <w:r w:rsidR="000412D5" w:rsidRPr="0043458A">
        <w:t>Management control</w:t>
      </w:r>
    </w:p>
    <w:p w:rsidR="000412D5" w:rsidRPr="0043458A" w:rsidRDefault="007D4517" w:rsidP="00903512">
      <w:pPr>
        <w:tabs>
          <w:tab w:val="left" w:pos="450"/>
          <w:tab w:val="left" w:pos="630"/>
        </w:tabs>
        <w:spacing w:after="0" w:line="240" w:lineRule="auto"/>
        <w:ind w:left="1080"/>
      </w:pPr>
      <w:sdt>
        <w:sdtPr>
          <w:rPr>
            <w:rFonts w:eastAsia="MS Gothic"/>
          </w:rPr>
          <w:id w:val="63445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0412D5" w:rsidRPr="0043458A">
        <w:rPr>
          <w:rFonts w:cs="Calibri"/>
        </w:rPr>
        <w:t xml:space="preserve"> </w:t>
      </w:r>
      <w:r w:rsidR="000412D5" w:rsidRPr="0043458A">
        <w:rPr>
          <w:rFonts w:cs="Calibri"/>
        </w:rPr>
        <w:tab/>
      </w:r>
      <w:r w:rsidR="000412D5" w:rsidRPr="0043458A">
        <w:t xml:space="preserve">Infrastructure, data centers, </w:t>
      </w:r>
      <w:r w:rsidR="000412D5">
        <w:t xml:space="preserve">and </w:t>
      </w:r>
      <w:r w:rsidR="000412D5" w:rsidRPr="0043458A">
        <w:t>data communication</w:t>
      </w:r>
    </w:p>
    <w:p w:rsidR="000412D5" w:rsidRPr="0043458A" w:rsidRDefault="007D4517" w:rsidP="00903512">
      <w:pPr>
        <w:tabs>
          <w:tab w:val="left" w:pos="450"/>
          <w:tab w:val="left" w:pos="630"/>
        </w:tabs>
        <w:spacing w:after="0" w:line="240" w:lineRule="auto"/>
        <w:ind w:left="1080"/>
      </w:pPr>
      <w:sdt>
        <w:sdtPr>
          <w:rPr>
            <w:rFonts w:eastAsia="MS Gothic"/>
          </w:rPr>
          <w:id w:val="21016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0412D5" w:rsidRPr="0043458A">
        <w:rPr>
          <w:rFonts w:cs="Calibri"/>
        </w:rPr>
        <w:t xml:space="preserve"> </w:t>
      </w:r>
      <w:r w:rsidR="000412D5" w:rsidRPr="0043458A">
        <w:rPr>
          <w:rFonts w:cs="Calibri"/>
        </w:rPr>
        <w:tab/>
      </w:r>
      <w:r w:rsidR="000412D5" w:rsidRPr="0043458A">
        <w:t xml:space="preserve">Business, financial, </w:t>
      </w:r>
      <w:r w:rsidR="000412D5">
        <w:t xml:space="preserve">and </w:t>
      </w:r>
      <w:r w:rsidR="000412D5" w:rsidRPr="0043458A">
        <w:t>operation</w:t>
      </w:r>
      <w:r w:rsidR="000412D5">
        <w:t>s</w:t>
      </w:r>
    </w:p>
    <w:p w:rsidR="000412D5" w:rsidRPr="0043458A" w:rsidRDefault="007D4517" w:rsidP="00903512">
      <w:pPr>
        <w:tabs>
          <w:tab w:val="left" w:pos="450"/>
          <w:tab w:val="left" w:pos="630"/>
        </w:tabs>
        <w:spacing w:after="0" w:line="240" w:lineRule="auto"/>
        <w:ind w:left="1080"/>
      </w:pPr>
      <w:sdt>
        <w:sdtPr>
          <w:rPr>
            <w:rFonts w:eastAsia="MS Gothic"/>
          </w:rPr>
          <w:id w:val="160961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0412D5" w:rsidRPr="0043458A">
        <w:rPr>
          <w:rFonts w:cs="Calibri"/>
        </w:rPr>
        <w:t xml:space="preserve"> </w:t>
      </w:r>
      <w:r w:rsidR="000412D5" w:rsidRPr="0043458A">
        <w:rPr>
          <w:rFonts w:cs="Calibri"/>
        </w:rPr>
        <w:tab/>
      </w:r>
      <w:r w:rsidR="000412D5" w:rsidRPr="0043458A">
        <w:t>Specification require</w:t>
      </w:r>
      <w:r w:rsidR="000412D5">
        <w:t xml:space="preserve">ments and </w:t>
      </w:r>
      <w:r w:rsidR="000412D5" w:rsidRPr="0043458A">
        <w:t>design development</w:t>
      </w:r>
    </w:p>
    <w:p w:rsidR="000412D5" w:rsidRPr="0043458A" w:rsidRDefault="007D4517" w:rsidP="00903512">
      <w:pPr>
        <w:tabs>
          <w:tab w:val="left" w:pos="450"/>
          <w:tab w:val="left" w:pos="630"/>
        </w:tabs>
        <w:spacing w:after="0" w:line="240" w:lineRule="auto"/>
        <w:ind w:left="1080"/>
      </w:pPr>
      <w:sdt>
        <w:sdtPr>
          <w:rPr>
            <w:rFonts w:eastAsia="MS Gothic"/>
          </w:rPr>
          <w:id w:val="135615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0412D5" w:rsidRPr="0043458A">
        <w:rPr>
          <w:rFonts w:cs="Calibri"/>
        </w:rPr>
        <w:t xml:space="preserve"> </w:t>
      </w:r>
      <w:r w:rsidR="000412D5" w:rsidRPr="0043458A">
        <w:rPr>
          <w:rFonts w:cs="Calibri"/>
        </w:rPr>
        <w:tab/>
      </w:r>
      <w:r w:rsidR="000412D5" w:rsidRPr="0043458A">
        <w:t xml:space="preserve">Compliance </w:t>
      </w:r>
      <w:r w:rsidR="000412D5">
        <w:t xml:space="preserve">with </w:t>
      </w:r>
      <w:r w:rsidR="000412D5" w:rsidRPr="0043458A">
        <w:t>standards</w:t>
      </w:r>
    </w:p>
    <w:p w:rsidR="000412D5" w:rsidRPr="0043458A" w:rsidRDefault="007D4517" w:rsidP="007C682E">
      <w:pPr>
        <w:tabs>
          <w:tab w:val="left" w:pos="360"/>
          <w:tab w:val="left" w:pos="450"/>
          <w:tab w:val="left" w:pos="630"/>
        </w:tabs>
        <w:spacing w:after="0" w:line="240" w:lineRule="auto"/>
        <w:ind w:left="810"/>
      </w:pPr>
      <w:sdt>
        <w:sdtPr>
          <w:rPr>
            <w:rFonts w:eastAsia="MS Gothic"/>
          </w:rPr>
          <w:id w:val="-205083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7C682E">
        <w:rPr>
          <w:rFonts w:cs="Calibri"/>
        </w:rPr>
        <w:t xml:space="preserve"> </w:t>
      </w:r>
      <w:r w:rsidR="000412D5" w:rsidRPr="0043458A">
        <w:t>Software quality assurance</w:t>
      </w:r>
    </w:p>
    <w:p w:rsidR="000412D5" w:rsidRDefault="000412D5" w:rsidP="00903512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360"/>
        <w:textAlignment w:val="center"/>
        <w:rPr>
          <w:rFonts w:cs="Georgia"/>
        </w:rPr>
      </w:pPr>
    </w:p>
    <w:p w:rsidR="00140CE2" w:rsidRDefault="007D4517" w:rsidP="00903512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360"/>
        <w:textAlignment w:val="center"/>
        <w:rPr>
          <w:b/>
        </w:rPr>
      </w:pPr>
      <w:sdt>
        <w:sdtPr>
          <w:rPr>
            <w:rFonts w:eastAsia="MS Gothic"/>
            <w:b/>
            <w:sz w:val="24"/>
          </w:rPr>
          <w:id w:val="152019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CE2" w:rsidRPr="005F127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140CE2">
        <w:rPr>
          <w:rFonts w:cs="Calibri"/>
          <w:sz w:val="24"/>
        </w:rPr>
        <w:t xml:space="preserve"> </w:t>
      </w:r>
      <w:r w:rsidR="00140CE2">
        <w:rPr>
          <w:b/>
        </w:rPr>
        <w:t>Computer Science Functions</w:t>
      </w:r>
    </w:p>
    <w:p w:rsidR="00140CE2" w:rsidRDefault="00140CE2" w:rsidP="00903512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360"/>
        <w:textAlignment w:val="center"/>
        <w:rPr>
          <w:rFonts w:cstheme="minorHAnsi"/>
          <w:bCs/>
          <w:color w:val="2E74B5" w:themeColor="accent1" w:themeShade="BF"/>
        </w:rPr>
      </w:pPr>
      <w:r>
        <w:rPr>
          <w:rFonts w:cstheme="minorHAnsi"/>
          <w:bCs/>
          <w:color w:val="2E74B5" w:themeColor="accent1" w:themeShade="BF"/>
        </w:rPr>
        <w:t>Please list here.</w:t>
      </w:r>
    </w:p>
    <w:p w:rsidR="00140CE2" w:rsidRDefault="00140CE2" w:rsidP="00903512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360"/>
        <w:textAlignment w:val="center"/>
        <w:rPr>
          <w:rFonts w:cstheme="minorHAnsi"/>
          <w:bCs/>
          <w:color w:val="2E74B5" w:themeColor="accent1" w:themeShade="BF"/>
        </w:rPr>
      </w:pPr>
    </w:p>
    <w:p w:rsidR="00140CE2" w:rsidRDefault="007D4517" w:rsidP="00903512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360"/>
        <w:textAlignment w:val="center"/>
        <w:rPr>
          <w:b/>
        </w:rPr>
      </w:pPr>
      <w:sdt>
        <w:sdtPr>
          <w:rPr>
            <w:rFonts w:eastAsia="MS Gothic"/>
            <w:b/>
            <w:sz w:val="24"/>
          </w:rPr>
          <w:id w:val="166959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CE2" w:rsidRPr="005F127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140CE2">
        <w:rPr>
          <w:rFonts w:cs="Calibri"/>
          <w:sz w:val="24"/>
        </w:rPr>
        <w:t xml:space="preserve"> </w:t>
      </w:r>
      <w:r w:rsidR="00140CE2">
        <w:rPr>
          <w:b/>
        </w:rPr>
        <w:t>Information Technology Functions</w:t>
      </w:r>
    </w:p>
    <w:p w:rsidR="00140CE2" w:rsidRDefault="00140CE2" w:rsidP="00903512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360"/>
        <w:textAlignment w:val="center"/>
        <w:rPr>
          <w:rFonts w:cstheme="minorHAnsi"/>
          <w:bCs/>
          <w:color w:val="2E74B5" w:themeColor="accent1" w:themeShade="BF"/>
        </w:rPr>
      </w:pPr>
      <w:r>
        <w:rPr>
          <w:rFonts w:cstheme="minorHAnsi"/>
          <w:bCs/>
          <w:color w:val="2E74B5" w:themeColor="accent1" w:themeShade="BF"/>
        </w:rPr>
        <w:t>Please list here.</w:t>
      </w:r>
    </w:p>
    <w:p w:rsidR="00140CE2" w:rsidRDefault="00140CE2" w:rsidP="00903512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360"/>
        <w:textAlignment w:val="center"/>
        <w:rPr>
          <w:b/>
        </w:rPr>
      </w:pPr>
    </w:p>
    <w:p w:rsidR="00140CE2" w:rsidRDefault="007D4517" w:rsidP="00903512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360"/>
        <w:textAlignment w:val="center"/>
        <w:rPr>
          <w:b/>
        </w:rPr>
      </w:pPr>
      <w:sdt>
        <w:sdtPr>
          <w:rPr>
            <w:rFonts w:eastAsia="MS Gothic"/>
            <w:b/>
            <w:sz w:val="24"/>
          </w:rPr>
          <w:id w:val="-166816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CE2" w:rsidRPr="005F127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140CE2">
        <w:rPr>
          <w:rFonts w:cs="Calibri"/>
          <w:sz w:val="24"/>
        </w:rPr>
        <w:t xml:space="preserve"> </w:t>
      </w:r>
      <w:r w:rsidR="00140CE2">
        <w:rPr>
          <w:b/>
        </w:rPr>
        <w:t>Cyber Security Operations Functions</w:t>
      </w:r>
    </w:p>
    <w:p w:rsidR="004C07D7" w:rsidRPr="00B81D6F" w:rsidRDefault="007D4517" w:rsidP="004C07D7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1080" w:hanging="27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80643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7D7">
            <w:rPr>
              <w:rFonts w:ascii="MS Gothic" w:eastAsia="MS Gothic" w:hAnsi="MS Gothic" w:hint="eastAsia"/>
            </w:rPr>
            <w:t>☐</w:t>
          </w:r>
        </w:sdtContent>
      </w:sdt>
      <w:r w:rsidR="004C07D7">
        <w:rPr>
          <w:rFonts w:ascii="Calibri" w:hAnsi="Calibri" w:cs="Calibri"/>
        </w:rPr>
        <w:tab/>
        <w:t>Participating in management experiences related to the security field.</w:t>
      </w:r>
    </w:p>
    <w:p w:rsidR="004C07D7" w:rsidRPr="00B81D6F" w:rsidRDefault="007D4517" w:rsidP="004C07D7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1080" w:hanging="27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-29884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7D7" w:rsidRPr="00B81D6F">
            <w:rPr>
              <w:rFonts w:ascii="MS Gothic" w:eastAsia="MS Gothic" w:hAnsi="MS Gothic" w:hint="eastAsia"/>
            </w:rPr>
            <w:t>☐</w:t>
          </w:r>
        </w:sdtContent>
      </w:sdt>
      <w:r w:rsidR="004C07D7">
        <w:rPr>
          <w:rFonts w:ascii="Calibri" w:hAnsi="Calibri" w:cs="Calibri"/>
        </w:rPr>
        <w:tab/>
      </w:r>
      <w:r w:rsidR="004C07D7">
        <w:rPr>
          <w:rFonts w:cs="Georgia"/>
        </w:rPr>
        <w:t>Discussing or designing</w:t>
      </w:r>
      <w:r w:rsidR="004C07D7" w:rsidRPr="00B81D6F">
        <w:rPr>
          <w:rFonts w:cs="Georgia"/>
        </w:rPr>
        <w:t xml:space="preserve"> </w:t>
      </w:r>
      <w:r w:rsidR="004C07D7">
        <w:rPr>
          <w:rFonts w:cs="Georgia"/>
        </w:rPr>
        <w:t>security systems/software.</w:t>
      </w:r>
    </w:p>
    <w:p w:rsidR="004C07D7" w:rsidRPr="00B81D6F" w:rsidRDefault="007D4517" w:rsidP="004C07D7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1080" w:hanging="27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-204566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7D7" w:rsidRPr="00B81D6F">
            <w:rPr>
              <w:rFonts w:ascii="MS Gothic" w:eastAsia="MS Gothic" w:hAnsi="MS Gothic" w:hint="eastAsia"/>
            </w:rPr>
            <w:t>☐</w:t>
          </w:r>
        </w:sdtContent>
      </w:sdt>
      <w:r w:rsidR="004C07D7">
        <w:rPr>
          <w:rFonts w:ascii="Calibri" w:hAnsi="Calibri" w:cs="Calibri"/>
        </w:rPr>
        <w:tab/>
      </w:r>
      <w:r w:rsidR="004C07D7">
        <w:rPr>
          <w:rFonts w:cs="Georgia"/>
        </w:rPr>
        <w:t>Managing, troubleshooting and/or maintaining</w:t>
      </w:r>
      <w:r w:rsidR="004C07D7" w:rsidRPr="00B81D6F">
        <w:rPr>
          <w:rFonts w:cs="Georgia"/>
        </w:rPr>
        <w:t xml:space="preserve"> </w:t>
      </w:r>
      <w:r w:rsidR="004C07D7">
        <w:rPr>
          <w:rFonts w:cs="Georgia"/>
        </w:rPr>
        <w:t>security</w:t>
      </w:r>
      <w:r w:rsidR="004C07D7" w:rsidRPr="00B81D6F">
        <w:rPr>
          <w:rFonts w:cs="Georgia"/>
        </w:rPr>
        <w:t xml:space="preserve"> </w:t>
      </w:r>
      <w:r w:rsidR="004C07D7">
        <w:rPr>
          <w:rFonts w:cs="Georgia"/>
        </w:rPr>
        <w:t>systems/software.</w:t>
      </w:r>
      <w:r w:rsidR="004C07D7" w:rsidRPr="00B81D6F">
        <w:rPr>
          <w:rFonts w:cs="Georgia"/>
        </w:rPr>
        <w:t xml:space="preserve"> </w:t>
      </w:r>
    </w:p>
    <w:p w:rsidR="00140CE2" w:rsidRPr="00B81D6F" w:rsidRDefault="007D4517" w:rsidP="003223F8">
      <w:pPr>
        <w:suppressAutoHyphens/>
        <w:autoSpaceDE w:val="0"/>
        <w:autoSpaceDN w:val="0"/>
        <w:adjustRightInd w:val="0"/>
        <w:spacing w:before="20" w:after="0" w:line="240" w:lineRule="auto"/>
        <w:ind w:left="1080" w:hanging="27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32410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7D7" w:rsidRPr="00B81D6F">
            <w:rPr>
              <w:rFonts w:ascii="MS Gothic" w:eastAsia="MS Gothic" w:hAnsi="MS Gothic" w:hint="eastAsia"/>
            </w:rPr>
            <w:t>☐</w:t>
          </w:r>
        </w:sdtContent>
      </w:sdt>
      <w:r w:rsidR="004C07D7">
        <w:rPr>
          <w:rFonts w:ascii="Calibri" w:hAnsi="Calibri" w:cs="Calibri"/>
        </w:rPr>
        <w:tab/>
      </w:r>
      <w:r w:rsidR="004C07D7">
        <w:rPr>
          <w:rFonts w:cs="Georgia"/>
        </w:rPr>
        <w:t>Researching, securing, configuring, and testing</w:t>
      </w:r>
      <w:r w:rsidR="004C07D7" w:rsidRPr="00B81D6F">
        <w:rPr>
          <w:rFonts w:cs="Georgia"/>
        </w:rPr>
        <w:t xml:space="preserve"> new </w:t>
      </w:r>
      <w:r w:rsidR="004C07D7">
        <w:rPr>
          <w:rFonts w:cs="Georgia"/>
        </w:rPr>
        <w:t>systems or software.</w:t>
      </w:r>
      <w:r w:rsidR="004C07D7" w:rsidRPr="00B81D6F">
        <w:rPr>
          <w:rFonts w:cs="Georgia"/>
        </w:rPr>
        <w:t xml:space="preserve"> </w:t>
      </w:r>
    </w:p>
    <w:p w:rsidR="000412D5" w:rsidRDefault="000412D5" w:rsidP="00D83793">
      <w:pPr>
        <w:tabs>
          <w:tab w:val="left" w:pos="630"/>
        </w:tabs>
        <w:spacing w:after="0" w:line="240" w:lineRule="auto"/>
        <w:rPr>
          <w:rFonts w:cs="Calibri"/>
          <w:b/>
          <w:sz w:val="16"/>
          <w:szCs w:val="16"/>
        </w:rPr>
      </w:pPr>
    </w:p>
    <w:p w:rsidR="000412D5" w:rsidRPr="00B128D3" w:rsidRDefault="000412D5" w:rsidP="00D83793">
      <w:pPr>
        <w:tabs>
          <w:tab w:val="left" w:pos="630"/>
        </w:tabs>
        <w:spacing w:after="0" w:line="240" w:lineRule="auto"/>
        <w:rPr>
          <w:rFonts w:cs="Calibri"/>
          <w:b/>
          <w:sz w:val="16"/>
          <w:szCs w:val="16"/>
        </w:rPr>
      </w:pPr>
    </w:p>
    <w:p w:rsidR="0084543D" w:rsidRPr="00B128D3" w:rsidRDefault="0084543D" w:rsidP="0084543D">
      <w:pPr>
        <w:autoSpaceDE w:val="0"/>
        <w:autoSpaceDN w:val="0"/>
        <w:adjustRightInd w:val="0"/>
        <w:spacing w:after="0" w:line="240" w:lineRule="auto"/>
        <w:rPr>
          <w:color w:val="1F4E79" w:themeColor="accent1" w:themeShade="80"/>
          <w:sz w:val="16"/>
          <w:szCs w:val="16"/>
        </w:rPr>
      </w:pPr>
      <w:r w:rsidRPr="00366C44">
        <w:rPr>
          <w:b/>
        </w:rPr>
        <w:t>Overview of Experiences</w:t>
      </w:r>
      <w:r w:rsidRPr="00366C44">
        <w:t xml:space="preserve"> - </w:t>
      </w:r>
      <w:r w:rsidRPr="00366C44">
        <w:br/>
      </w:r>
      <w:r w:rsidRPr="00366C44">
        <w:rPr>
          <w:rFonts w:cstheme="minorHAnsi"/>
          <w:bCs/>
          <w:color w:val="2E74B5" w:themeColor="accent1" w:themeShade="BF"/>
        </w:rPr>
        <w:t xml:space="preserve">Provide an overview of responsibilities and experiences. </w:t>
      </w:r>
      <w:r w:rsidRPr="00366C44">
        <w:rPr>
          <w:rFonts w:cs="Georgia-Bold"/>
          <w:bCs/>
          <w:color w:val="2E74B5" w:themeColor="accent1" w:themeShade="BF"/>
        </w:rPr>
        <w:t xml:space="preserve">Include a timeline for the </w:t>
      </w:r>
      <w:r w:rsidR="00C6150D">
        <w:rPr>
          <w:rFonts w:cs="Georgia-Bold"/>
          <w:bCs/>
          <w:color w:val="2E74B5" w:themeColor="accent1" w:themeShade="BF"/>
        </w:rPr>
        <w:t>internship period</w:t>
      </w:r>
      <w:r w:rsidRPr="00366C44">
        <w:rPr>
          <w:rFonts w:cs="Georgia-Bold"/>
          <w:bCs/>
          <w:color w:val="2E74B5" w:themeColor="accent1" w:themeShade="BF"/>
        </w:rPr>
        <w:t xml:space="preserve"> (may not be exact, but approximate amount of time spent in each area).  </w:t>
      </w:r>
    </w:p>
    <w:p w:rsidR="003A7A9F" w:rsidRPr="00B128D3" w:rsidRDefault="003A7A9F" w:rsidP="004E3886">
      <w:pPr>
        <w:tabs>
          <w:tab w:val="left" w:pos="1080"/>
        </w:tabs>
        <w:spacing w:after="0" w:line="240" w:lineRule="auto"/>
        <w:ind w:left="720"/>
        <w:rPr>
          <w:b/>
          <w:sz w:val="16"/>
          <w:szCs w:val="16"/>
        </w:rPr>
      </w:pPr>
    </w:p>
    <w:p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Projects</w:t>
      </w:r>
    </w:p>
    <w:p w:rsidR="0023340D" w:rsidRPr="00B128D3" w:rsidRDefault="0023340D" w:rsidP="003A7A9F">
      <w:pPr>
        <w:autoSpaceDE w:val="0"/>
        <w:autoSpaceDN w:val="0"/>
        <w:adjustRightInd w:val="0"/>
        <w:spacing w:after="0" w:line="240" w:lineRule="auto"/>
        <w:rPr>
          <w:color w:val="2E74B5" w:themeColor="accent1" w:themeShade="BF"/>
          <w:sz w:val="16"/>
          <w:szCs w:val="16"/>
        </w:rPr>
      </w:pPr>
      <w:r w:rsidRPr="00366C44">
        <w:rPr>
          <w:color w:val="2E74B5" w:themeColor="accent1" w:themeShade="BF"/>
        </w:rPr>
        <w:t>Projects the intern will b</w:t>
      </w:r>
      <w:r w:rsidR="004E3886" w:rsidRPr="00366C44">
        <w:rPr>
          <w:color w:val="2E74B5" w:themeColor="accent1" w:themeShade="BF"/>
        </w:rPr>
        <w:t>e assigned</w:t>
      </w:r>
      <w:r w:rsidRPr="00366C44">
        <w:rPr>
          <w:color w:val="2E74B5" w:themeColor="accent1" w:themeShade="BF"/>
        </w:rPr>
        <w:t xml:space="preserve">, if known.  </w:t>
      </w:r>
      <w:r w:rsidR="00CA405E">
        <w:rPr>
          <w:color w:val="2E74B5" w:themeColor="accent1" w:themeShade="BF"/>
        </w:rPr>
        <w:t>If not definite, please provide possible examples.</w:t>
      </w:r>
    </w:p>
    <w:p w:rsidR="003A7A9F" w:rsidRPr="00B128D3" w:rsidRDefault="003A7A9F" w:rsidP="003A7A9F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16"/>
          <w:szCs w:val="16"/>
        </w:rPr>
      </w:pPr>
    </w:p>
    <w:p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Additional Experiences</w:t>
      </w:r>
    </w:p>
    <w:p w:rsidR="0023340D" w:rsidRPr="00366C44" w:rsidRDefault="0023340D" w:rsidP="003A7A9F">
      <w:pPr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 xml:space="preserve">Indicate experiences that will be part of the internship </w:t>
      </w:r>
      <w:r w:rsidR="003A7A9F" w:rsidRPr="00366C44">
        <w:rPr>
          <w:color w:val="2E74B5" w:themeColor="accent1" w:themeShade="BF"/>
        </w:rPr>
        <w:t>which may not fit above.  May include experiences your</w:t>
      </w:r>
      <w:r w:rsidRPr="00366C44">
        <w:rPr>
          <w:color w:val="2E74B5" w:themeColor="accent1" w:themeShade="BF"/>
        </w:rPr>
        <w:t xml:space="preserve"> company exposes </w:t>
      </w:r>
      <w:r w:rsidR="003A7A9F" w:rsidRPr="00366C44">
        <w:rPr>
          <w:color w:val="2E74B5" w:themeColor="accent1" w:themeShade="BF"/>
        </w:rPr>
        <w:t>an</w:t>
      </w:r>
      <w:r w:rsidRPr="00366C44">
        <w:rPr>
          <w:color w:val="2E74B5" w:themeColor="accent1" w:themeShade="BF"/>
        </w:rPr>
        <w:t xml:space="preserve"> intern to or that your company requires of interns.  Examples might include:</w:t>
      </w:r>
    </w:p>
    <w:p w:rsidR="0023340D" w:rsidRPr="00B128D3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B128D3">
        <w:rPr>
          <w:color w:val="2E74B5" w:themeColor="accent1" w:themeShade="BF"/>
        </w:rPr>
        <w:t>Weekly review with assigned supervisor</w:t>
      </w:r>
    </w:p>
    <w:p w:rsidR="0023340D" w:rsidRPr="00B128D3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B128D3">
        <w:rPr>
          <w:color w:val="2E74B5" w:themeColor="accent1" w:themeShade="BF"/>
        </w:rPr>
        <w:t>Company outings</w:t>
      </w:r>
    </w:p>
    <w:p w:rsidR="0023340D" w:rsidRPr="00B128D3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B128D3">
        <w:rPr>
          <w:color w:val="2E74B5" w:themeColor="accent1" w:themeShade="BF"/>
        </w:rPr>
        <w:t>Training and development opportunities for interns</w:t>
      </w:r>
    </w:p>
    <w:p w:rsidR="0023340D" w:rsidRPr="00B128D3" w:rsidRDefault="0023340D" w:rsidP="003A7A9F">
      <w:pPr>
        <w:spacing w:after="0" w:line="240" w:lineRule="auto"/>
        <w:rPr>
          <w:b/>
          <w:sz w:val="16"/>
          <w:szCs w:val="16"/>
        </w:rPr>
      </w:pPr>
    </w:p>
    <w:p w:rsidR="0023340D" w:rsidRPr="00366C44" w:rsidRDefault="0023340D" w:rsidP="003A7A9F">
      <w:pPr>
        <w:spacing w:after="0" w:line="240" w:lineRule="auto"/>
      </w:pPr>
      <w:r w:rsidRPr="00366C44">
        <w:rPr>
          <w:b/>
        </w:rPr>
        <w:t>Contact Person &amp; Contact Information</w:t>
      </w:r>
      <w:r w:rsidRPr="00366C44">
        <w:t xml:space="preserve"> – </w:t>
      </w:r>
    </w:p>
    <w:p w:rsidR="00813EA7" w:rsidRPr="00366C44" w:rsidRDefault="0023340D" w:rsidP="003A7A9F">
      <w:pPr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List the contact person(s) that the University will be working with d</w:t>
      </w:r>
      <w:r w:rsidR="00CA405E">
        <w:rPr>
          <w:color w:val="2E74B5" w:themeColor="accent1" w:themeShade="BF"/>
        </w:rPr>
        <w:t xml:space="preserve">uring the internship experience. </w:t>
      </w:r>
      <w:r w:rsidR="00CA405E" w:rsidRPr="00EC0910">
        <w:rPr>
          <w:color w:val="2E74B5" w:themeColor="accent1" w:themeShade="BF"/>
        </w:rPr>
        <w:t>Include title, location, email, and telephone number.</w:t>
      </w:r>
    </w:p>
    <w:sectPr w:rsidR="00813EA7" w:rsidRPr="00366C44" w:rsidSect="00D83793">
      <w:pgSz w:w="12240" w:h="15840" w:code="1"/>
      <w:pgMar w:top="1080" w:right="1008" w:bottom="1080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517" w:rsidRDefault="007D4517" w:rsidP="00EA2579">
      <w:pPr>
        <w:spacing w:after="0" w:line="240" w:lineRule="auto"/>
      </w:pPr>
      <w:r>
        <w:separator/>
      </w:r>
    </w:p>
  </w:endnote>
  <w:endnote w:type="continuationSeparator" w:id="0">
    <w:p w:rsidR="007D4517" w:rsidRDefault="007D4517" w:rsidP="00EA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517" w:rsidRDefault="007D4517" w:rsidP="00EA2579">
      <w:pPr>
        <w:spacing w:after="0" w:line="240" w:lineRule="auto"/>
      </w:pPr>
      <w:r>
        <w:separator/>
      </w:r>
    </w:p>
  </w:footnote>
  <w:footnote w:type="continuationSeparator" w:id="0">
    <w:p w:rsidR="007D4517" w:rsidRDefault="007D4517" w:rsidP="00EA2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673"/>
    <w:multiLevelType w:val="hybridMultilevel"/>
    <w:tmpl w:val="F770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DF19C2"/>
    <w:multiLevelType w:val="hybridMultilevel"/>
    <w:tmpl w:val="C3066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B86776"/>
    <w:multiLevelType w:val="hybridMultilevel"/>
    <w:tmpl w:val="E28A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34C8D"/>
    <w:multiLevelType w:val="hybridMultilevel"/>
    <w:tmpl w:val="E7A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6669F"/>
    <w:multiLevelType w:val="hybridMultilevel"/>
    <w:tmpl w:val="5A16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367C6"/>
    <w:multiLevelType w:val="hybridMultilevel"/>
    <w:tmpl w:val="AC66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F1A37"/>
    <w:multiLevelType w:val="hybridMultilevel"/>
    <w:tmpl w:val="C466F7A4"/>
    <w:lvl w:ilvl="0" w:tplc="D0387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0D"/>
    <w:rsid w:val="000412D5"/>
    <w:rsid w:val="00063FEB"/>
    <w:rsid w:val="001132F9"/>
    <w:rsid w:val="0013207B"/>
    <w:rsid w:val="001371B3"/>
    <w:rsid w:val="00140CE2"/>
    <w:rsid w:val="001A5377"/>
    <w:rsid w:val="00200B7A"/>
    <w:rsid w:val="0023340D"/>
    <w:rsid w:val="00236465"/>
    <w:rsid w:val="002C5A57"/>
    <w:rsid w:val="002D1EE0"/>
    <w:rsid w:val="003223F8"/>
    <w:rsid w:val="00333256"/>
    <w:rsid w:val="00340272"/>
    <w:rsid w:val="00366C44"/>
    <w:rsid w:val="003A2F5B"/>
    <w:rsid w:val="003A7A9F"/>
    <w:rsid w:val="003E0441"/>
    <w:rsid w:val="003E5621"/>
    <w:rsid w:val="004023FF"/>
    <w:rsid w:val="00405BCC"/>
    <w:rsid w:val="00421A43"/>
    <w:rsid w:val="0043458A"/>
    <w:rsid w:val="00491498"/>
    <w:rsid w:val="0049468B"/>
    <w:rsid w:val="004C07D7"/>
    <w:rsid w:val="004E3886"/>
    <w:rsid w:val="004F234D"/>
    <w:rsid w:val="0055657F"/>
    <w:rsid w:val="0057646B"/>
    <w:rsid w:val="00580853"/>
    <w:rsid w:val="00582FAE"/>
    <w:rsid w:val="00583E4E"/>
    <w:rsid w:val="005A5CE9"/>
    <w:rsid w:val="005B2F25"/>
    <w:rsid w:val="005E1F3C"/>
    <w:rsid w:val="00680483"/>
    <w:rsid w:val="00687A33"/>
    <w:rsid w:val="006A1E59"/>
    <w:rsid w:val="00707ED2"/>
    <w:rsid w:val="00715A7A"/>
    <w:rsid w:val="00750213"/>
    <w:rsid w:val="007804F1"/>
    <w:rsid w:val="00792AEF"/>
    <w:rsid w:val="007C682E"/>
    <w:rsid w:val="007D4517"/>
    <w:rsid w:val="007F4782"/>
    <w:rsid w:val="00813EA7"/>
    <w:rsid w:val="00830483"/>
    <w:rsid w:val="0084543D"/>
    <w:rsid w:val="00862A2F"/>
    <w:rsid w:val="00903512"/>
    <w:rsid w:val="00913F59"/>
    <w:rsid w:val="00A41426"/>
    <w:rsid w:val="00A57E0B"/>
    <w:rsid w:val="00AA7B1B"/>
    <w:rsid w:val="00B00111"/>
    <w:rsid w:val="00B128D3"/>
    <w:rsid w:val="00B95D91"/>
    <w:rsid w:val="00BF78BB"/>
    <w:rsid w:val="00C03C52"/>
    <w:rsid w:val="00C06D26"/>
    <w:rsid w:val="00C07C12"/>
    <w:rsid w:val="00C256AF"/>
    <w:rsid w:val="00C43541"/>
    <w:rsid w:val="00C50CE4"/>
    <w:rsid w:val="00C6150D"/>
    <w:rsid w:val="00CA09DF"/>
    <w:rsid w:val="00CA405E"/>
    <w:rsid w:val="00CD42F9"/>
    <w:rsid w:val="00D0426B"/>
    <w:rsid w:val="00D20918"/>
    <w:rsid w:val="00D81946"/>
    <w:rsid w:val="00D83793"/>
    <w:rsid w:val="00DA0A4F"/>
    <w:rsid w:val="00E22FF2"/>
    <w:rsid w:val="00EA2579"/>
    <w:rsid w:val="00EB2897"/>
    <w:rsid w:val="00EF039F"/>
    <w:rsid w:val="00F45833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8E3F7D-D770-4C1A-B88E-C941134F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9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2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579"/>
  </w:style>
  <w:style w:type="paragraph" w:styleId="Footer">
    <w:name w:val="footer"/>
    <w:basedOn w:val="Normal"/>
    <w:link w:val="FooterChar"/>
    <w:uiPriority w:val="99"/>
    <w:unhideWhenUsed/>
    <w:rsid w:val="00EA2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Jochum</dc:creator>
  <cp:keywords/>
  <dc:description/>
  <cp:lastModifiedBy>Janice Woods</cp:lastModifiedBy>
  <cp:revision>2</cp:revision>
  <cp:lastPrinted>2019-12-18T16:51:00Z</cp:lastPrinted>
  <dcterms:created xsi:type="dcterms:W3CDTF">2019-12-18T18:49:00Z</dcterms:created>
  <dcterms:modified xsi:type="dcterms:W3CDTF">2019-12-18T18:49:00Z</dcterms:modified>
</cp:coreProperties>
</file>